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24A58" w14:textId="4921C7A0" w:rsidR="00E87F4D" w:rsidRPr="00C10C53" w:rsidRDefault="002C6EF2" w:rsidP="00C10C53">
      <w:pPr>
        <w:pStyle w:val="H2ThemavorH1"/>
      </w:pPr>
      <w:r>
        <w:t>Praxisabfall vermeiden</w:t>
      </w:r>
      <w:r>
        <w:tab/>
      </w:r>
    </w:p>
    <w:p w14:paraId="271AFCD1" w14:textId="2677ECBF" w:rsidR="00E87F4D" w:rsidRPr="00C10C53" w:rsidRDefault="002C6EF2" w:rsidP="00C10C53">
      <w:pPr>
        <w:pStyle w:val="H1nachH2Thema"/>
      </w:pPr>
      <w:r>
        <w:t>Checkliste für Ihre Praxis</w:t>
      </w:r>
    </w:p>
    <w:p w14:paraId="22A003C4" w14:textId="0927B810" w:rsidR="006B6E23" w:rsidRDefault="006B6E23" w:rsidP="006B6E23">
      <w:pPr>
        <w:pStyle w:val="Flietext"/>
      </w:pPr>
      <w:r>
        <w:t>Da die Abfallgebühren steigen, kann ein gutes Abfallmanagement Kosten sparen. Zu Beginn aller neuen Maßnahmen steht die Erhebung eines „</w:t>
      </w:r>
      <w:proofErr w:type="spellStart"/>
      <w:r>
        <w:t>status</w:t>
      </w:r>
      <w:proofErr w:type="spellEnd"/>
      <w:r>
        <w:t xml:space="preserve"> quo“. Mithilfe der folgenden Checkliste können Sie Ihre Praxisräume auf abfallwirtschaftsfreundliche Ausstattung hin überprüfen. </w:t>
      </w:r>
      <w:r w:rsidR="0020649E">
        <w:t>Ihre Ergebn</w:t>
      </w:r>
      <w:r w:rsidR="001A702C">
        <w:t>i</w:t>
      </w:r>
      <w:r w:rsidR="0020649E">
        <w:t>sse können Sie daraufhin bei Ihrem ersten „Müll-Audit“ vorstellen. Eine beispielhafte Tagesordnung finden Sie weiter unten auf der Seite.</w:t>
      </w:r>
    </w:p>
    <w:p w14:paraId="0A333105" w14:textId="2CBA1C53" w:rsidR="00E87F4D" w:rsidRPr="00760F42" w:rsidRDefault="00E87F4D" w:rsidP="00760F42">
      <w:pPr>
        <w:pStyle w:val="H3freistehend"/>
      </w:pPr>
      <w:r w:rsidRPr="00760F42">
        <w:t>Checkliste</w:t>
      </w:r>
      <w:r w:rsidR="006B6E23">
        <w:t xml:space="preserve"> Raumausstattung</w:t>
      </w:r>
    </w:p>
    <w:p w14:paraId="02C14E2F" w14:textId="4CE37E21" w:rsidR="00760F42" w:rsidRDefault="00AD5EA8" w:rsidP="00AD5EA8">
      <w:pPr>
        <w:pStyle w:val="Checkbox"/>
      </w:pPr>
      <w:r>
        <w:t>Mülltrennung vorhanden (Rest-, Papier</w:t>
      </w:r>
      <w:r w:rsidR="006B6E23">
        <w:t>-, Kunststoffmüll</w:t>
      </w:r>
      <w:r>
        <w:t>, Glas, klinischer Abfall und Wertstoffe)</w:t>
      </w:r>
    </w:p>
    <w:p w14:paraId="2117BC17" w14:textId="1E876B1F" w:rsidR="00AD5EA8" w:rsidRDefault="0020649E" w:rsidP="00AD5EA8">
      <w:pPr>
        <w:pStyle w:val="Checkbox"/>
      </w:pPr>
      <w:r>
        <w:t xml:space="preserve">Separater Sammelbehälter für </w:t>
      </w:r>
      <w:r w:rsidR="00AD5EA8">
        <w:t>Medikamente</w:t>
      </w:r>
      <w:r>
        <w:t xml:space="preserve">, Batterien und </w:t>
      </w:r>
      <w:r w:rsidR="00AD5EA8">
        <w:t>Elektroschrott</w:t>
      </w:r>
    </w:p>
    <w:p w14:paraId="793B452E" w14:textId="5AFD2882" w:rsidR="00AD5EA8" w:rsidRDefault="00AD5EA8" w:rsidP="00AD5EA8">
      <w:pPr>
        <w:pStyle w:val="Checkbox"/>
      </w:pPr>
      <w:r>
        <w:t>Mehrwegprodukte werden benutzt, wo es möglich ist</w:t>
      </w:r>
    </w:p>
    <w:p w14:paraId="3D07E130" w14:textId="5D2398AE" w:rsidR="00AD5EA8" w:rsidRDefault="0020649E" w:rsidP="00AD5EA8">
      <w:pPr>
        <w:pStyle w:val="Checkbox"/>
      </w:pPr>
      <w:r>
        <w:t>Akkus für b</w:t>
      </w:r>
      <w:r w:rsidR="00AD5EA8">
        <w:t>atteriebetriebene Geräte</w:t>
      </w:r>
      <w:r>
        <w:t xml:space="preserve"> vorhanden</w:t>
      </w:r>
    </w:p>
    <w:p w14:paraId="582E88C9" w14:textId="7F4B7A56" w:rsidR="00AD5EA8" w:rsidRDefault="00AD5EA8" w:rsidP="00AD5EA8">
      <w:pPr>
        <w:pStyle w:val="Checkbox"/>
      </w:pPr>
      <w:r>
        <w:t>Die Drucker sind mit wiederauffüllbaren Patronen ausgestattet</w:t>
      </w:r>
    </w:p>
    <w:p w14:paraId="3512DFAF" w14:textId="671B0277" w:rsidR="00AD5EA8" w:rsidRDefault="00AD5EA8" w:rsidP="00AD5EA8">
      <w:pPr>
        <w:pStyle w:val="Checkbox"/>
      </w:pPr>
      <w:r>
        <w:t xml:space="preserve">Recyclingpapier </w:t>
      </w:r>
      <w:r w:rsidR="0020649E">
        <w:t>vorhanden</w:t>
      </w:r>
    </w:p>
    <w:p w14:paraId="7F7EC449" w14:textId="2DF2C43E" w:rsidR="006B6E23" w:rsidRDefault="006B6E23" w:rsidP="00AD5EA8">
      <w:pPr>
        <w:pStyle w:val="Checkbox"/>
      </w:pPr>
      <w:r>
        <w:t>Datenmüll wird datenschutzkonform entsorgt</w:t>
      </w:r>
    </w:p>
    <w:p w14:paraId="7637BF6D" w14:textId="2BA3B7DA" w:rsidR="00275A25" w:rsidRPr="00275A25" w:rsidRDefault="002C6EF2" w:rsidP="00275A25">
      <w:pPr>
        <w:pStyle w:val="H2freistehend"/>
      </w:pPr>
      <w:r>
        <w:rPr>
          <w:rStyle w:val="Platzhaltertext"/>
          <w:color w:val="004D77" w:themeColor="text2"/>
        </w:rPr>
        <w:t>Tagesordnung für Ihr erstes „Müll-Audit“</w:t>
      </w:r>
    </w:p>
    <w:tbl>
      <w:tblPr>
        <w:tblStyle w:val="PKVCheckliste"/>
        <w:tblW w:w="0" w:type="auto"/>
        <w:tblLayout w:type="fixed"/>
        <w:tblLook w:val="04A0" w:firstRow="1" w:lastRow="0" w:firstColumn="1" w:lastColumn="0" w:noHBand="0" w:noVBand="1"/>
      </w:tblPr>
      <w:tblGrid>
        <w:gridCol w:w="539"/>
        <w:gridCol w:w="8872"/>
      </w:tblGrid>
      <w:tr w:rsidR="00007A09" w:rsidRPr="00CD2F7D" w14:paraId="7724B70E" w14:textId="77777777" w:rsidTr="00317AC7">
        <w:trPr>
          <w:cnfStyle w:val="000000100000" w:firstRow="0" w:lastRow="0" w:firstColumn="0" w:lastColumn="0" w:oddVBand="0" w:evenVBand="0" w:oddHBand="1" w:evenHBand="0" w:firstRowFirstColumn="0" w:firstRowLastColumn="0" w:lastRowFirstColumn="0" w:lastRowLastColumn="0"/>
        </w:trPr>
        <w:tc>
          <w:tcPr>
            <w:tcW w:w="539" w:type="dxa"/>
            <w:tcBorders>
              <w:top w:val="single" w:sz="4" w:space="0" w:color="1B4D6F"/>
              <w:bottom w:val="single" w:sz="4" w:space="0" w:color="1B4D6F"/>
              <w:right w:val="single" w:sz="4" w:space="0" w:color="1B4D6F"/>
            </w:tcBorders>
            <w:shd w:val="clear" w:color="auto" w:fill="EFEFF5"/>
          </w:tcPr>
          <w:p w14:paraId="53B7A82B" w14:textId="77777777" w:rsidR="001A79CF" w:rsidRPr="00275A25" w:rsidRDefault="001A79CF" w:rsidP="00275A25">
            <w:pPr>
              <w:pStyle w:val="CheckboxfreistehendinTabelle"/>
            </w:pPr>
          </w:p>
        </w:tc>
        <w:tc>
          <w:tcPr>
            <w:tcW w:w="8872" w:type="dxa"/>
            <w:tcBorders>
              <w:top w:val="single" w:sz="4" w:space="0" w:color="1B4D6F"/>
              <w:left w:val="single" w:sz="4" w:space="0" w:color="1B4D6F"/>
              <w:bottom w:val="single" w:sz="4" w:space="0" w:color="1B4D6F"/>
            </w:tcBorders>
            <w:shd w:val="clear" w:color="auto" w:fill="EFEFF5"/>
          </w:tcPr>
          <w:p w14:paraId="47BB4A78" w14:textId="4E3D5F00" w:rsidR="002C6EF2" w:rsidRPr="00CD2F7D" w:rsidRDefault="002C6EF2" w:rsidP="00CD2F7D">
            <w:r>
              <w:t>Erläuterung der Vorteile einer durchdachten Abfallwirtschaft (Umwelt, Finanzen)</w:t>
            </w:r>
            <w:r w:rsidR="00B0618D">
              <w:t xml:space="preserve"> zur Motivation des Praxisteams</w:t>
            </w:r>
          </w:p>
        </w:tc>
      </w:tr>
      <w:tr w:rsidR="00007A09" w:rsidRPr="00CD2F7D" w14:paraId="2D35D7A0" w14:textId="77777777" w:rsidTr="00F234AF">
        <w:tc>
          <w:tcPr>
            <w:tcW w:w="539" w:type="dxa"/>
            <w:tcBorders>
              <w:top w:val="single" w:sz="4" w:space="0" w:color="1B4D6F"/>
              <w:bottom w:val="single" w:sz="4" w:space="0" w:color="1B4D6F"/>
              <w:right w:val="single" w:sz="4" w:space="0" w:color="1B4D6F"/>
            </w:tcBorders>
          </w:tcPr>
          <w:p w14:paraId="568F8FA4" w14:textId="77777777" w:rsidR="00007A09" w:rsidRPr="00275A25" w:rsidRDefault="00007A09" w:rsidP="00275A25">
            <w:pPr>
              <w:pStyle w:val="CheckboxfreistehendinTabelle"/>
            </w:pPr>
          </w:p>
        </w:tc>
        <w:tc>
          <w:tcPr>
            <w:tcW w:w="8872" w:type="dxa"/>
            <w:tcBorders>
              <w:top w:val="single" w:sz="4" w:space="0" w:color="1B4D6F"/>
              <w:left w:val="single" w:sz="4" w:space="0" w:color="1B4D6F"/>
              <w:bottom w:val="single" w:sz="4" w:space="0" w:color="1B4D6F"/>
            </w:tcBorders>
          </w:tcPr>
          <w:p w14:paraId="5C8674A5" w14:textId="448CDA83" w:rsidR="00007A09" w:rsidRPr="00CD2F7D" w:rsidRDefault="002C6EF2" w:rsidP="00CD2F7D">
            <w:r>
              <w:t>Vorstellung des erhobenen „</w:t>
            </w:r>
            <w:proofErr w:type="spellStart"/>
            <w:r>
              <w:t>status</w:t>
            </w:r>
            <w:proofErr w:type="spellEnd"/>
            <w:r>
              <w:t xml:space="preserve"> quo“ (</w:t>
            </w:r>
            <w:r w:rsidR="00B0618D">
              <w:t>z.B. „</w:t>
            </w:r>
            <w:r>
              <w:t xml:space="preserve">Wie viel </w:t>
            </w:r>
            <w:r w:rsidR="00847356">
              <w:t>Müll</w:t>
            </w:r>
            <w:r w:rsidR="00B0618D">
              <w:t xml:space="preserve"> fällt an?“, „Wie hoch sind die Entsorgungskosten?“)</w:t>
            </w:r>
          </w:p>
        </w:tc>
      </w:tr>
      <w:tr w:rsidR="00007A09" w:rsidRPr="00CD2F7D" w14:paraId="035738B0" w14:textId="77777777" w:rsidTr="00317AC7">
        <w:trPr>
          <w:cnfStyle w:val="000000100000" w:firstRow="0" w:lastRow="0" w:firstColumn="0" w:lastColumn="0" w:oddVBand="0" w:evenVBand="0" w:oddHBand="1" w:evenHBand="0" w:firstRowFirstColumn="0" w:firstRowLastColumn="0" w:lastRowFirstColumn="0" w:lastRowLastColumn="0"/>
        </w:trPr>
        <w:tc>
          <w:tcPr>
            <w:tcW w:w="539" w:type="dxa"/>
            <w:tcBorders>
              <w:top w:val="single" w:sz="4" w:space="0" w:color="1B4D6F"/>
              <w:bottom w:val="single" w:sz="4" w:space="0" w:color="1B4D6F"/>
              <w:right w:val="single" w:sz="4" w:space="0" w:color="1B4D6F"/>
            </w:tcBorders>
            <w:shd w:val="clear" w:color="auto" w:fill="EFEFF5"/>
          </w:tcPr>
          <w:p w14:paraId="059DEE5E" w14:textId="77777777" w:rsidR="00007A09" w:rsidRPr="00275A25" w:rsidRDefault="00007A09" w:rsidP="00275A25">
            <w:pPr>
              <w:pStyle w:val="CheckboxfreistehendinTabelle"/>
            </w:pPr>
          </w:p>
        </w:tc>
        <w:tc>
          <w:tcPr>
            <w:tcW w:w="8872" w:type="dxa"/>
            <w:tcBorders>
              <w:top w:val="single" w:sz="4" w:space="0" w:color="1B4D6F"/>
              <w:left w:val="single" w:sz="4" w:space="0" w:color="1B4D6F"/>
              <w:bottom w:val="single" w:sz="4" w:space="0" w:color="1B4D6F"/>
            </w:tcBorders>
            <w:shd w:val="clear" w:color="auto" w:fill="EFEFF5"/>
          </w:tcPr>
          <w:p w14:paraId="16CE4C71" w14:textId="48D6297F" w:rsidR="00007A09" w:rsidRPr="00CD2F7D" w:rsidRDefault="002C6EF2" w:rsidP="00CD2F7D">
            <w:r>
              <w:t>Definition der Praxisziele (</w:t>
            </w:r>
            <w:r w:rsidR="00B0618D">
              <w:t xml:space="preserve">z.B. </w:t>
            </w:r>
            <w:r>
              <w:t>„Wie viel Abfall wollen wir in Zeitraum X einsparen?“, „Um wie viel Prozent wollen wir unsere Abfallkosten</w:t>
            </w:r>
            <w:r w:rsidR="00B0618D">
              <w:t xml:space="preserve"> bis zum Zeitpunkt X</w:t>
            </w:r>
            <w:r>
              <w:t xml:space="preserve"> senken“)</w:t>
            </w:r>
          </w:p>
        </w:tc>
      </w:tr>
      <w:tr w:rsidR="00007A09" w:rsidRPr="00CD2F7D" w14:paraId="6BBF7C6B" w14:textId="77777777" w:rsidTr="00F234AF">
        <w:tc>
          <w:tcPr>
            <w:tcW w:w="539" w:type="dxa"/>
            <w:tcBorders>
              <w:top w:val="single" w:sz="4" w:space="0" w:color="1B4D6F"/>
              <w:bottom w:val="single" w:sz="4" w:space="0" w:color="1B4D6F"/>
              <w:right w:val="single" w:sz="4" w:space="0" w:color="1B4D6F"/>
            </w:tcBorders>
          </w:tcPr>
          <w:p w14:paraId="44265CCD" w14:textId="77777777" w:rsidR="00007A09" w:rsidRPr="00275A25" w:rsidRDefault="00007A09" w:rsidP="00275A25">
            <w:pPr>
              <w:pStyle w:val="CheckboxfreistehendinTabelle"/>
            </w:pPr>
          </w:p>
        </w:tc>
        <w:tc>
          <w:tcPr>
            <w:tcW w:w="8872" w:type="dxa"/>
            <w:tcBorders>
              <w:top w:val="single" w:sz="4" w:space="0" w:color="1B4D6F"/>
              <w:left w:val="single" w:sz="4" w:space="0" w:color="1B4D6F"/>
              <w:bottom w:val="single" w:sz="4" w:space="0" w:color="1B4D6F"/>
            </w:tcBorders>
          </w:tcPr>
          <w:p w14:paraId="0EC30C67" w14:textId="68B9FA73" w:rsidR="00007A09" w:rsidRPr="00CD2F7D" w:rsidRDefault="00B0618D" w:rsidP="00CD2F7D">
            <w:r>
              <w:t>Brainstorming („Mit welchen Änderungen können die Ziele erreicht werden?“)</w:t>
            </w:r>
          </w:p>
        </w:tc>
      </w:tr>
      <w:tr w:rsidR="00007A09" w:rsidRPr="00CD2F7D" w14:paraId="71F92740" w14:textId="77777777" w:rsidTr="00317AC7">
        <w:trPr>
          <w:cnfStyle w:val="000000100000" w:firstRow="0" w:lastRow="0" w:firstColumn="0" w:lastColumn="0" w:oddVBand="0" w:evenVBand="0" w:oddHBand="1" w:evenHBand="0" w:firstRowFirstColumn="0" w:firstRowLastColumn="0" w:lastRowFirstColumn="0" w:lastRowLastColumn="0"/>
        </w:trPr>
        <w:tc>
          <w:tcPr>
            <w:tcW w:w="539" w:type="dxa"/>
            <w:tcBorders>
              <w:top w:val="single" w:sz="4" w:space="0" w:color="1B4D6F"/>
              <w:bottom w:val="single" w:sz="4" w:space="0" w:color="1B4D6F"/>
              <w:right w:val="single" w:sz="4" w:space="0" w:color="1B4D6F"/>
            </w:tcBorders>
            <w:shd w:val="clear" w:color="auto" w:fill="EFEFF5"/>
          </w:tcPr>
          <w:p w14:paraId="2C150D22" w14:textId="77777777" w:rsidR="00007A09" w:rsidRPr="00275A25" w:rsidRDefault="00007A09" w:rsidP="00275A25">
            <w:pPr>
              <w:pStyle w:val="CheckboxfreistehendinTabelle"/>
            </w:pPr>
          </w:p>
        </w:tc>
        <w:tc>
          <w:tcPr>
            <w:tcW w:w="8872" w:type="dxa"/>
            <w:tcBorders>
              <w:top w:val="single" w:sz="4" w:space="0" w:color="1B4D6F"/>
              <w:left w:val="single" w:sz="4" w:space="0" w:color="1B4D6F"/>
              <w:bottom w:val="single" w:sz="4" w:space="0" w:color="1B4D6F"/>
            </w:tcBorders>
            <w:shd w:val="clear" w:color="auto" w:fill="EFEFF5"/>
          </w:tcPr>
          <w:p w14:paraId="3EA5995C" w14:textId="000C7112" w:rsidR="00007A09" w:rsidRPr="00CD2F7D" w:rsidRDefault="00B0618D" w:rsidP="00CD2F7D">
            <w:r>
              <w:t xml:space="preserve">Festlegung auf </w:t>
            </w:r>
            <w:r w:rsidR="00AD5EA8">
              <w:t xml:space="preserve">sinnvolle und umsetzbare </w:t>
            </w:r>
            <w:r w:rsidR="004334E4">
              <w:t>Maßnahmen</w:t>
            </w:r>
          </w:p>
        </w:tc>
      </w:tr>
      <w:tr w:rsidR="00CD2F7D" w:rsidRPr="00CD2F7D" w14:paraId="5A906ED3" w14:textId="77777777" w:rsidTr="00317AC7">
        <w:tc>
          <w:tcPr>
            <w:tcW w:w="539" w:type="dxa"/>
            <w:tcBorders>
              <w:top w:val="single" w:sz="4" w:space="0" w:color="1B4D6F"/>
              <w:bottom w:val="single" w:sz="4" w:space="0" w:color="1B4D6F"/>
              <w:right w:val="single" w:sz="4" w:space="0" w:color="1B4D6F"/>
            </w:tcBorders>
          </w:tcPr>
          <w:p w14:paraId="7E63B15D" w14:textId="77777777" w:rsidR="00CD2F7D" w:rsidRPr="00275A25" w:rsidRDefault="00CD2F7D" w:rsidP="00275A25">
            <w:pPr>
              <w:pStyle w:val="CheckboxfreistehendinTabelle"/>
            </w:pPr>
          </w:p>
        </w:tc>
        <w:tc>
          <w:tcPr>
            <w:tcW w:w="8872" w:type="dxa"/>
            <w:tcBorders>
              <w:top w:val="single" w:sz="4" w:space="0" w:color="1B4D6F"/>
              <w:left w:val="single" w:sz="4" w:space="0" w:color="1B4D6F"/>
              <w:bottom w:val="single" w:sz="4" w:space="0" w:color="1B4D6F"/>
            </w:tcBorders>
          </w:tcPr>
          <w:p w14:paraId="51984B5F" w14:textId="6800BFA7" w:rsidR="00CD2F7D" w:rsidRPr="00CD2F7D" w:rsidRDefault="00B0618D" w:rsidP="00CD2F7D">
            <w:r>
              <w:t>Zuständigkeiten festlegen („Wer ist für die Umsetzung der Änderungen, die Prozesserstellung und die Kontrolle der Ziele zuständig?“)</w:t>
            </w:r>
          </w:p>
        </w:tc>
      </w:tr>
      <w:tr w:rsidR="00CD2F7D" w:rsidRPr="00CD2F7D" w14:paraId="5035BB5F" w14:textId="77777777" w:rsidTr="00317AC7">
        <w:trPr>
          <w:cnfStyle w:val="000000100000" w:firstRow="0" w:lastRow="0" w:firstColumn="0" w:lastColumn="0" w:oddVBand="0" w:evenVBand="0" w:oddHBand="1" w:evenHBand="0" w:firstRowFirstColumn="0" w:firstRowLastColumn="0" w:lastRowFirstColumn="0" w:lastRowLastColumn="0"/>
        </w:trPr>
        <w:tc>
          <w:tcPr>
            <w:tcW w:w="539" w:type="dxa"/>
            <w:tcBorders>
              <w:top w:val="single" w:sz="4" w:space="0" w:color="1B4D6F"/>
              <w:bottom w:val="single" w:sz="4" w:space="0" w:color="1B4D6F"/>
              <w:right w:val="single" w:sz="4" w:space="0" w:color="1B4D6F"/>
            </w:tcBorders>
            <w:shd w:val="clear" w:color="auto" w:fill="EFEFF5"/>
          </w:tcPr>
          <w:p w14:paraId="71F88365" w14:textId="77777777" w:rsidR="00CD2F7D" w:rsidRPr="00275A25" w:rsidRDefault="00CD2F7D" w:rsidP="00275A25">
            <w:pPr>
              <w:pStyle w:val="CheckboxfreistehendinTabelle"/>
            </w:pPr>
          </w:p>
        </w:tc>
        <w:tc>
          <w:tcPr>
            <w:tcW w:w="8872" w:type="dxa"/>
            <w:tcBorders>
              <w:top w:val="single" w:sz="4" w:space="0" w:color="1B4D6F"/>
              <w:left w:val="single" w:sz="4" w:space="0" w:color="1B4D6F"/>
              <w:bottom w:val="single" w:sz="4" w:space="0" w:color="1B4D6F"/>
            </w:tcBorders>
            <w:shd w:val="clear" w:color="auto" w:fill="EFEFF5"/>
          </w:tcPr>
          <w:p w14:paraId="65D5A55D" w14:textId="2208A1A6" w:rsidR="00CD2F7D" w:rsidRPr="00CD2F7D" w:rsidRDefault="00B0618D" w:rsidP="00CD2F7D">
            <w:r>
              <w:t>Termin für ein nächstes Audit festlegen, bei dem ein „Zwischenstand“ erhoben wird, um bei Bedarf die neuen Prozesse anzupassen.</w:t>
            </w:r>
          </w:p>
        </w:tc>
      </w:tr>
    </w:tbl>
    <w:p w14:paraId="38621C81" w14:textId="77777777" w:rsidR="00007A09" w:rsidRDefault="00007A09" w:rsidP="00640E79">
      <w:pPr>
        <w:pStyle w:val="Flietext"/>
      </w:pPr>
    </w:p>
    <w:p w14:paraId="26EC5768" w14:textId="77777777" w:rsidR="00DE7B9E" w:rsidRPr="00DE7B9E" w:rsidRDefault="00DE7B9E" w:rsidP="00DE7B9E">
      <w:pPr>
        <w:tabs>
          <w:tab w:val="left" w:pos="2800"/>
        </w:tabs>
      </w:pPr>
    </w:p>
    <w:sectPr w:rsidR="00DE7B9E" w:rsidRPr="00DE7B9E" w:rsidSect="006D3901">
      <w:headerReference w:type="even" r:id="rId10"/>
      <w:headerReference w:type="default" r:id="rId11"/>
      <w:footerReference w:type="even" r:id="rId12"/>
      <w:footerReference w:type="default" r:id="rId13"/>
      <w:headerReference w:type="first" r:id="rId14"/>
      <w:footerReference w:type="first" r:id="rId15"/>
      <w:pgSz w:w="11906" w:h="16838" w:code="9"/>
      <w:pgMar w:top="907" w:right="1247" w:bottom="1701" w:left="124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67FD9" w14:textId="77777777" w:rsidR="005746C9" w:rsidRDefault="005746C9" w:rsidP="000A05E7">
      <w:r>
        <w:separator/>
      </w:r>
    </w:p>
  </w:endnote>
  <w:endnote w:type="continuationSeparator" w:id="0">
    <w:p w14:paraId="3A7DB453" w14:textId="77777777" w:rsidR="005746C9" w:rsidRDefault="005746C9" w:rsidP="000A0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20B0606030504020204"/>
    <w:charset w:val="00"/>
    <w:family w:val="swiss"/>
    <w:pitch w:val="variable"/>
    <w:sig w:usb0="E00002EF" w:usb1="4000205B" w:usb2="00000028" w:usb3="00000000" w:csb0="0000019F" w:csb1="00000000"/>
  </w:font>
  <w:font w:name="Open Sans Semibold">
    <w:altName w:val="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64464" w14:textId="77777777" w:rsidR="005139A7" w:rsidRDefault="005139A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2"/>
        <w:szCs w:val="20"/>
      </w:rPr>
      <w:id w:val="-2097319460"/>
      <w:lock w:val="contentLocked"/>
    </w:sdtPr>
    <w:sdtEndPr/>
    <w:sdtContent>
      <w:tbl>
        <w:tblPr>
          <w:tblStyle w:val="Basis"/>
          <w:tblpPr w:vertAnchor="page" w:horzAnchor="page" w:tblpX="1248" w:tblpY="15713"/>
          <w:tblW w:w="0" w:type="auto"/>
          <w:tblLayout w:type="fixed"/>
          <w:tblLook w:val="04A0" w:firstRow="1" w:lastRow="0" w:firstColumn="1" w:lastColumn="0" w:noHBand="0" w:noVBand="1"/>
        </w:tblPr>
        <w:tblGrid>
          <w:gridCol w:w="7994"/>
        </w:tblGrid>
        <w:tr w:rsidR="002653FE" w14:paraId="617E37EB" w14:textId="77777777" w:rsidTr="006E615E">
          <w:trPr>
            <w:trHeight w:hRule="exact" w:val="204"/>
          </w:trPr>
          <w:tc>
            <w:tcPr>
              <w:tcW w:w="7994" w:type="dxa"/>
              <w:tcBorders>
                <w:bottom w:val="single" w:sz="2" w:space="0" w:color="004D77" w:themeColor="text2"/>
              </w:tcBorders>
              <w:tcMar>
                <w:bottom w:w="74" w:type="dxa"/>
              </w:tcMar>
            </w:tcPr>
            <w:sdt>
              <w:sdtPr>
                <w:id w:val="1575391669"/>
              </w:sdtPr>
              <w:sdtEndPr/>
              <w:sdtContent>
                <w:p w14:paraId="631CC353" w14:textId="1494D32D" w:rsidR="002653FE" w:rsidRDefault="002653FE" w:rsidP="006E615E">
                  <w:pPr>
                    <w:pStyle w:val="SeiteStand"/>
                  </w:pPr>
                  <w:r>
                    <w:t xml:space="preserve">Seite </w:t>
                  </w:r>
                  <w:r>
                    <w:fldChar w:fldCharType="begin"/>
                  </w:r>
                  <w:r>
                    <w:instrText xml:space="preserve"> PAGE </w:instrText>
                  </w:r>
                  <w:r>
                    <w:fldChar w:fldCharType="separate"/>
                  </w:r>
                  <w:r w:rsidR="008048EB">
                    <w:rPr>
                      <w:noProof/>
                    </w:rPr>
                    <w:t>2</w:t>
                  </w:r>
                  <w:r>
                    <w:fldChar w:fldCharType="end"/>
                  </w:r>
                  <w:r>
                    <w:t>/</w:t>
                  </w:r>
                  <w:r>
                    <w:rPr>
                      <w:noProof/>
                    </w:rPr>
                    <w:fldChar w:fldCharType="begin"/>
                  </w:r>
                  <w:r>
                    <w:rPr>
                      <w:noProof/>
                    </w:rPr>
                    <w:instrText xml:space="preserve"> NUMPAGES </w:instrText>
                  </w:r>
                  <w:r>
                    <w:rPr>
                      <w:noProof/>
                    </w:rPr>
                    <w:fldChar w:fldCharType="separate"/>
                  </w:r>
                  <w:r w:rsidR="008048EB">
                    <w:rPr>
                      <w:noProof/>
                    </w:rPr>
                    <w:t>2</w:t>
                  </w:r>
                  <w:r>
                    <w:rPr>
                      <w:noProof/>
                    </w:rPr>
                    <w:fldChar w:fldCharType="end"/>
                  </w:r>
                  <w:r>
                    <w:t xml:space="preserve">  | Stand: </w:t>
                  </w:r>
                  <w:sdt>
                    <w:sdtPr>
                      <w:alias w:val="Datum"/>
                      <w:tag w:val=""/>
                      <w:id w:val="577185630"/>
                      <w:dataBinding w:prefixMappings="xmlns:ns0='http://schemas.microsoft.com/office/2006/coverPageProps' " w:xpath="/ns0:CoverPageProperties[1]/ns0:PublishDate[1]" w:storeItemID="{55AF091B-3C7A-41E3-B477-F2FDAA23CFDA}"/>
                      <w:date w:fullDate="2023-03-08T00:00:00Z">
                        <w:dateFormat w:val="dd.MM.yyyy"/>
                        <w:lid w:val="de-DE"/>
                        <w:storeMappedDataAs w:val="dateTime"/>
                        <w:calendar w:val="gregorian"/>
                      </w:date>
                    </w:sdtPr>
                    <w:sdtEndPr/>
                    <w:sdtContent>
                      <w:r w:rsidR="005139A7">
                        <w:t>08.03.2023</w:t>
                      </w:r>
                    </w:sdtContent>
                  </w:sdt>
                </w:p>
              </w:sdtContent>
            </w:sdt>
          </w:tc>
        </w:tr>
        <w:tr w:rsidR="002653FE" w:rsidRPr="00AF5322" w14:paraId="63E48CD8" w14:textId="77777777" w:rsidTr="006E615E">
          <w:trPr>
            <w:trHeight w:hRule="exact" w:val="567"/>
          </w:trPr>
          <w:tc>
            <w:tcPr>
              <w:tcW w:w="7994" w:type="dxa"/>
              <w:tcBorders>
                <w:top w:val="single" w:sz="2" w:space="0" w:color="004D77" w:themeColor="text2"/>
              </w:tcBorders>
              <w:tcMar>
                <w:top w:w="130" w:type="dxa"/>
              </w:tcMar>
            </w:tcPr>
            <w:sdt>
              <w:sdtPr>
                <w:alias w:val="Haftungsausschuss"/>
                <w:tag w:val="Haftungsausschuss"/>
                <w:id w:val="-2104565389"/>
                <w:dataBinding w:xpath="/root[1]/Haftungsausschuss[1]" w:storeItemID="{C0D68B96-2715-4E8D-ADE5-2143E44159D6}"/>
                <w:text w:multiLine="1"/>
              </w:sdtPr>
              <w:sdtEndPr/>
              <w:sdtContent>
                <w:p w14:paraId="42341A5F" w14:textId="77777777" w:rsidR="002653FE" w:rsidRPr="00AF5322" w:rsidRDefault="002653FE" w:rsidP="006E615E">
                  <w:pPr>
                    <w:pStyle w:val="Haftungsausschuss"/>
                  </w:pPr>
                  <w:r>
                    <w:t>© PKV Institut GmbH | Wiedergabe – auch auszugsweise – nur mit schriftlicher Einwilligung des Herausgebers. | Haftungsausschluss: Alle Formulare und Mustertexte sind unbedingt auf den Einzelfall hin anzupassen. Wir haben uns bei der Erstellung große Mühe gegeben. Trotzdem können wir keine Haftung dafür übernehmen, dass das jeweilige Dokument für den von Ihnen angedachten Anwendungsbereich geeignet ist. | www.pkv-institut.de</w:t>
                  </w:r>
                </w:p>
              </w:sdtContent>
            </w:sdt>
          </w:tc>
        </w:tr>
      </w:tbl>
      <w:p w14:paraId="51FC2E9B" w14:textId="77777777" w:rsidR="002653FE" w:rsidRPr="006D3901" w:rsidRDefault="005139A7" w:rsidP="006D3901">
        <w:pPr>
          <w:pStyle w:val="Haftungsausschuss"/>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04CC2" w14:textId="77777777" w:rsidR="005139A7" w:rsidRDefault="005139A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C630C" w14:textId="77777777" w:rsidR="005746C9" w:rsidRDefault="005746C9" w:rsidP="000A05E7">
      <w:r>
        <w:separator/>
      </w:r>
    </w:p>
  </w:footnote>
  <w:footnote w:type="continuationSeparator" w:id="0">
    <w:p w14:paraId="7E07ED09" w14:textId="77777777" w:rsidR="005746C9" w:rsidRDefault="005746C9" w:rsidP="000A0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EBF9D" w14:textId="77777777" w:rsidR="005139A7" w:rsidRDefault="005139A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057152"/>
      <w:lock w:val="contentLocked"/>
    </w:sdtPr>
    <w:sdtEndPr/>
    <w:sdtContent>
      <w:p w14:paraId="18E3F0D0" w14:textId="77777777" w:rsidR="002653FE" w:rsidRDefault="002653FE" w:rsidP="00EC041B">
        <w:pPr>
          <w:pStyle w:val="Haftungsausschuss"/>
        </w:pPr>
        <w:r>
          <w:rPr>
            <w:noProof/>
            <w:lang w:eastAsia="de-DE"/>
          </w:rPr>
          <w:drawing>
            <wp:anchor distT="0" distB="0" distL="114300" distR="114300" simplePos="0" relativeHeight="251665408" behindDoc="1" locked="1" layoutInCell="1" allowOverlap="1" wp14:anchorId="56B65050" wp14:editId="2B33F6B7">
              <wp:simplePos x="0" y="0"/>
              <wp:positionH relativeFrom="page">
                <wp:posOffset>6122035</wp:posOffset>
              </wp:positionH>
              <wp:positionV relativeFrom="page">
                <wp:posOffset>9772015</wp:posOffset>
              </wp:positionV>
              <wp:extent cx="893246" cy="720360"/>
              <wp:effectExtent l="0" t="0" r="2540" b="3810"/>
              <wp:wrapNone/>
              <wp:docPr id="7" name="PKV Institu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KV_Institut.emf"/>
                      <pic:cNvPicPr/>
                    </pic:nvPicPr>
                    <pic:blipFill>
                      <a:blip r:embed="rId1">
                        <a:extLst>
                          <a:ext uri="{28A0092B-C50C-407E-A947-70E740481C1C}">
                            <a14:useLocalDpi xmlns:a14="http://schemas.microsoft.com/office/drawing/2010/main" val="0"/>
                          </a:ext>
                        </a:extLst>
                      </a:blip>
                      <a:stretch>
                        <a:fillRect/>
                      </a:stretch>
                    </pic:blipFill>
                    <pic:spPr>
                      <a:xfrm>
                        <a:off x="0" y="0"/>
                        <a:ext cx="893246" cy="720360"/>
                      </a:xfrm>
                      <a:prstGeom prst="rect">
                        <a:avLst/>
                      </a:prstGeom>
                    </pic:spPr>
                  </pic:pic>
                </a:graphicData>
              </a:graphic>
              <wp14:sizeRelH relativeFrom="page">
                <wp14:pctWidth>0</wp14:pctWidth>
              </wp14:sizeRelH>
              <wp14:sizeRelV relativeFrom="page">
                <wp14:pctHeight>0</wp14:pctHeight>
              </wp14:sizeRelV>
            </wp:anchor>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BFED4" w14:textId="77777777" w:rsidR="005139A7" w:rsidRDefault="005139A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52FE"/>
    <w:multiLevelType w:val="multilevel"/>
    <w:tmpl w:val="A27639EA"/>
    <w:styleLink w:val="zzzListeNummerierung"/>
    <w:lvl w:ilvl="0">
      <w:start w:val="1"/>
      <w:numFmt w:val="decimal"/>
      <w:pStyle w:val="NummerierteListe"/>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 w15:restartNumberingAfterBreak="0">
    <w:nsid w:val="0CDA448D"/>
    <w:multiLevelType w:val="multilevel"/>
    <w:tmpl w:val="19842750"/>
    <w:numStyleLink w:val="zzzListeTOP"/>
  </w:abstractNum>
  <w:abstractNum w:abstractNumId="2" w15:restartNumberingAfterBreak="0">
    <w:nsid w:val="230D690B"/>
    <w:multiLevelType w:val="multilevel"/>
    <w:tmpl w:val="C7F0FC38"/>
    <w:styleLink w:val="zzzListefreistehendinTabelle"/>
    <w:lvl w:ilvl="0">
      <w:start w:val="1"/>
      <w:numFmt w:val="bullet"/>
      <w:pStyle w:val="CheckboxfreistehendinTabelle"/>
      <w:suff w:val="nothing"/>
      <w:lvlText w:val=""/>
      <w:lvlJc w:val="left"/>
      <w:pPr>
        <w:ind w:left="0" w:firstLine="57"/>
      </w:pPr>
      <w:rPr>
        <w:rFonts w:ascii="Wingdings 2" w:hAnsi="Wingdings 2" w:hint="default"/>
        <w:color w:val="004D77"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332140D7"/>
    <w:multiLevelType w:val="multilevel"/>
    <w:tmpl w:val="7E002C8E"/>
    <w:styleLink w:val="zzzListeTabelle"/>
    <w:lvl w:ilvl="0">
      <w:start w:val="1"/>
      <w:numFmt w:val="bullet"/>
      <w:pStyle w:val="CheckboxTabelle"/>
      <w:lvlText w:val=""/>
      <w:lvlJc w:val="left"/>
      <w:pPr>
        <w:ind w:left="340" w:hanging="340"/>
      </w:pPr>
      <w:rPr>
        <w:rFonts w:ascii="Wingdings 2" w:hAnsi="Wingdings 2" w:hint="default"/>
        <w:color w:val="004D77" w:themeColor="text2"/>
      </w:rPr>
    </w:lvl>
    <w:lvl w:ilvl="1">
      <w:start w:val="1"/>
      <w:numFmt w:val="bullet"/>
      <w:lvlText w:val=""/>
      <w:lvlJc w:val="left"/>
      <w:pPr>
        <w:ind w:left="170" w:hanging="170"/>
      </w:pPr>
      <w:rPr>
        <w:rFonts w:ascii="Wingdings 2" w:hAnsi="Wingdings 2" w:hint="default"/>
        <w:color w:val="004D77" w:themeColor="text2"/>
      </w:rPr>
    </w:lvl>
    <w:lvl w:ilvl="2">
      <w:start w:val="1"/>
      <w:numFmt w:val="bullet"/>
      <w:lvlText w:val="–"/>
      <w:lvlJc w:val="left"/>
      <w:pPr>
        <w:ind w:left="170" w:hanging="170"/>
      </w:pPr>
      <w:rPr>
        <w:rFonts w:ascii="Arial" w:hAnsi="Arial" w:hint="default"/>
        <w:color w:val="004D77" w:themeColor="text2"/>
      </w:rPr>
    </w:lvl>
    <w:lvl w:ilvl="3">
      <w:start w:val="1"/>
      <w:numFmt w:val="bullet"/>
      <w:pStyle w:val="AufzhlungPunkteTabelle"/>
      <w:lvlText w:val="•"/>
      <w:lvlJc w:val="left"/>
      <w:pPr>
        <w:ind w:left="170" w:hanging="170"/>
      </w:pPr>
      <w:rPr>
        <w:rFonts w:ascii="Arial" w:hAnsi="Arial" w:hint="default"/>
        <w:color w:val="004D77" w:themeColor="text2"/>
      </w:rPr>
    </w:lvl>
    <w:lvl w:ilvl="4">
      <w:start w:val="1"/>
      <w:numFmt w:val="none"/>
      <w:lvlText w:val=""/>
      <w:lvlJc w:val="left"/>
      <w:pPr>
        <w:ind w:left="170" w:hanging="170"/>
      </w:pPr>
      <w:rPr>
        <w:rFonts w:hint="default"/>
      </w:rPr>
    </w:lvl>
    <w:lvl w:ilvl="5">
      <w:start w:val="1"/>
      <w:numFmt w:val="none"/>
      <w:lvlText w:val=""/>
      <w:lvlJc w:val="left"/>
      <w:pPr>
        <w:ind w:left="170" w:hanging="170"/>
      </w:pPr>
      <w:rPr>
        <w:rFonts w:hint="default"/>
      </w:rPr>
    </w:lvl>
    <w:lvl w:ilvl="6">
      <w:start w:val="1"/>
      <w:numFmt w:val="none"/>
      <w:lvlText w:val=""/>
      <w:lvlJc w:val="left"/>
      <w:pPr>
        <w:ind w:left="170" w:hanging="170"/>
      </w:pPr>
      <w:rPr>
        <w:rFonts w:hint="default"/>
      </w:rPr>
    </w:lvl>
    <w:lvl w:ilvl="7">
      <w:start w:val="1"/>
      <w:numFmt w:val="none"/>
      <w:lvlText w:val=""/>
      <w:lvlJc w:val="left"/>
      <w:pPr>
        <w:ind w:left="170" w:hanging="170"/>
      </w:pPr>
      <w:rPr>
        <w:rFonts w:hint="default"/>
      </w:rPr>
    </w:lvl>
    <w:lvl w:ilvl="8">
      <w:start w:val="1"/>
      <w:numFmt w:val="none"/>
      <w:lvlText w:val=""/>
      <w:lvlJc w:val="left"/>
      <w:pPr>
        <w:ind w:left="170" w:hanging="170"/>
      </w:pPr>
      <w:rPr>
        <w:rFonts w:hint="default"/>
      </w:rPr>
    </w:lvl>
  </w:abstractNum>
  <w:abstractNum w:abstractNumId="4" w15:restartNumberingAfterBreak="0">
    <w:nsid w:val="386F3FDA"/>
    <w:multiLevelType w:val="multilevel"/>
    <w:tmpl w:val="8DCEAF44"/>
    <w:styleLink w:val="zzzListe"/>
    <w:lvl w:ilvl="0">
      <w:start w:val="1"/>
      <w:numFmt w:val="bullet"/>
      <w:pStyle w:val="Checkbox"/>
      <w:lvlText w:val=""/>
      <w:lvlJc w:val="left"/>
      <w:pPr>
        <w:ind w:left="340" w:hanging="340"/>
      </w:pPr>
      <w:rPr>
        <w:rFonts w:ascii="Wingdings 2" w:hAnsi="Wingdings 2" w:hint="default"/>
        <w:color w:val="004D77" w:themeColor="text2"/>
      </w:rPr>
    </w:lvl>
    <w:lvl w:ilvl="1">
      <w:start w:val="1"/>
      <w:numFmt w:val="bullet"/>
      <w:pStyle w:val="Hkchen"/>
      <w:lvlText w:val=""/>
      <w:lvlJc w:val="left"/>
      <w:pPr>
        <w:ind w:left="255" w:hanging="255"/>
      </w:pPr>
      <w:rPr>
        <w:rFonts w:ascii="Wingdings 2" w:hAnsi="Wingdings 2" w:hint="default"/>
        <w:color w:val="004D77" w:themeColor="text2"/>
      </w:rPr>
    </w:lvl>
    <w:lvl w:ilvl="2">
      <w:start w:val="1"/>
      <w:numFmt w:val="bullet"/>
      <w:pStyle w:val="Strichliste"/>
      <w:lvlText w:val="–"/>
      <w:lvlJc w:val="left"/>
      <w:pPr>
        <w:ind w:left="255" w:hanging="255"/>
      </w:pPr>
      <w:rPr>
        <w:rFonts w:ascii="Arial" w:hAnsi="Arial" w:hint="default"/>
        <w:color w:val="004D77" w:themeColor="text2"/>
      </w:rPr>
    </w:lvl>
    <w:lvl w:ilvl="3">
      <w:start w:val="1"/>
      <w:numFmt w:val="bullet"/>
      <w:pStyle w:val="AufzhlungPunkte"/>
      <w:lvlText w:val="•"/>
      <w:lvlJc w:val="left"/>
      <w:pPr>
        <w:ind w:left="255" w:hanging="255"/>
      </w:pPr>
      <w:rPr>
        <w:rFonts w:ascii="Arial" w:hAnsi="Arial" w:hint="default"/>
        <w:color w:val="004D77" w:themeColor="text2"/>
      </w:rPr>
    </w:lvl>
    <w:lvl w:ilvl="4">
      <w:start w:val="1"/>
      <w:numFmt w:val="none"/>
      <w:lvlText w:val=""/>
      <w:lvlJc w:val="left"/>
      <w:pPr>
        <w:ind w:left="255" w:hanging="255"/>
      </w:pPr>
      <w:rPr>
        <w:rFonts w:hint="default"/>
      </w:rPr>
    </w:lvl>
    <w:lvl w:ilvl="5">
      <w:start w:val="1"/>
      <w:numFmt w:val="none"/>
      <w:lvlText w:val=""/>
      <w:lvlJc w:val="left"/>
      <w:pPr>
        <w:ind w:left="255" w:hanging="255"/>
      </w:pPr>
      <w:rPr>
        <w:rFonts w:hint="default"/>
      </w:rPr>
    </w:lvl>
    <w:lvl w:ilvl="6">
      <w:start w:val="1"/>
      <w:numFmt w:val="none"/>
      <w:lvlText w:val=""/>
      <w:lvlJc w:val="left"/>
      <w:pPr>
        <w:ind w:left="255" w:hanging="255"/>
      </w:pPr>
      <w:rPr>
        <w:rFonts w:hint="default"/>
      </w:rPr>
    </w:lvl>
    <w:lvl w:ilvl="7">
      <w:start w:val="1"/>
      <w:numFmt w:val="none"/>
      <w:lvlText w:val=""/>
      <w:lvlJc w:val="left"/>
      <w:pPr>
        <w:ind w:left="255" w:hanging="255"/>
      </w:pPr>
      <w:rPr>
        <w:rFonts w:hint="default"/>
      </w:rPr>
    </w:lvl>
    <w:lvl w:ilvl="8">
      <w:start w:val="1"/>
      <w:numFmt w:val="none"/>
      <w:lvlText w:val=""/>
      <w:lvlJc w:val="left"/>
      <w:pPr>
        <w:ind w:left="255" w:hanging="255"/>
      </w:pPr>
      <w:rPr>
        <w:rFonts w:hint="default"/>
      </w:rPr>
    </w:lvl>
  </w:abstractNum>
  <w:abstractNum w:abstractNumId="5" w15:restartNumberingAfterBreak="0">
    <w:nsid w:val="490202ED"/>
    <w:multiLevelType w:val="multilevel"/>
    <w:tmpl w:val="19842750"/>
    <w:styleLink w:val="zzzListeTOP"/>
    <w:lvl w:ilvl="0">
      <w:start w:val="1"/>
      <w:numFmt w:val="decimal"/>
      <w:pStyle w:val="Tagesordnungspunkt"/>
      <w:lvlText w:val="TOP %1"/>
      <w:lvlJc w:val="left"/>
      <w:pPr>
        <w:ind w:left="851" w:hanging="851"/>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num w:numId="1" w16cid:durableId="1398550900">
    <w:abstractNumId w:val="4"/>
  </w:num>
  <w:num w:numId="2" w16cid:durableId="6534909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3323748">
    <w:abstractNumId w:val="0"/>
  </w:num>
  <w:num w:numId="4" w16cid:durableId="1796217787">
    <w:abstractNumId w:val="2"/>
  </w:num>
  <w:num w:numId="5" w16cid:durableId="1882204548">
    <w:abstractNumId w:val="3"/>
  </w:num>
  <w:num w:numId="6" w16cid:durableId="1040126274">
    <w:abstractNumId w:val="5"/>
  </w:num>
  <w:num w:numId="7" w16cid:durableId="157234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EF2"/>
    <w:rsid w:val="00007A09"/>
    <w:rsid w:val="00007C25"/>
    <w:rsid w:val="00010756"/>
    <w:rsid w:val="0002206C"/>
    <w:rsid w:val="00047D49"/>
    <w:rsid w:val="0007066B"/>
    <w:rsid w:val="00070C8E"/>
    <w:rsid w:val="000800C5"/>
    <w:rsid w:val="0009691E"/>
    <w:rsid w:val="000A05E7"/>
    <w:rsid w:val="000A6856"/>
    <w:rsid w:val="000B0AA3"/>
    <w:rsid w:val="00126BAF"/>
    <w:rsid w:val="00127F40"/>
    <w:rsid w:val="001628C9"/>
    <w:rsid w:val="00185CB2"/>
    <w:rsid w:val="0018677F"/>
    <w:rsid w:val="001A0E28"/>
    <w:rsid w:val="001A702C"/>
    <w:rsid w:val="001A79CF"/>
    <w:rsid w:val="001E050B"/>
    <w:rsid w:val="001E4115"/>
    <w:rsid w:val="001F5E66"/>
    <w:rsid w:val="001F6C66"/>
    <w:rsid w:val="001F7E88"/>
    <w:rsid w:val="0020649E"/>
    <w:rsid w:val="00210B07"/>
    <w:rsid w:val="00210FF9"/>
    <w:rsid w:val="002158C2"/>
    <w:rsid w:val="00232432"/>
    <w:rsid w:val="0023449A"/>
    <w:rsid w:val="00255BB1"/>
    <w:rsid w:val="002653FE"/>
    <w:rsid w:val="00275A25"/>
    <w:rsid w:val="00290AC8"/>
    <w:rsid w:val="00292A8C"/>
    <w:rsid w:val="002C09A0"/>
    <w:rsid w:val="002C3400"/>
    <w:rsid w:val="002C565B"/>
    <w:rsid w:val="002C6EF2"/>
    <w:rsid w:val="002D63A1"/>
    <w:rsid w:val="00317AC7"/>
    <w:rsid w:val="00322FCE"/>
    <w:rsid w:val="00323AD8"/>
    <w:rsid w:val="0034393D"/>
    <w:rsid w:val="00366FEF"/>
    <w:rsid w:val="003C2421"/>
    <w:rsid w:val="003C4BC3"/>
    <w:rsid w:val="003C5A4B"/>
    <w:rsid w:val="003D21CA"/>
    <w:rsid w:val="00404855"/>
    <w:rsid w:val="00404D46"/>
    <w:rsid w:val="004334E4"/>
    <w:rsid w:val="004611FA"/>
    <w:rsid w:val="00475E02"/>
    <w:rsid w:val="00476174"/>
    <w:rsid w:val="00491BE3"/>
    <w:rsid w:val="004A3772"/>
    <w:rsid w:val="004A3818"/>
    <w:rsid w:val="004B3949"/>
    <w:rsid w:val="004B498C"/>
    <w:rsid w:val="00506A68"/>
    <w:rsid w:val="005139A7"/>
    <w:rsid w:val="00514E7A"/>
    <w:rsid w:val="00533CAD"/>
    <w:rsid w:val="005612AF"/>
    <w:rsid w:val="005620A9"/>
    <w:rsid w:val="00570EFF"/>
    <w:rsid w:val="005746C9"/>
    <w:rsid w:val="005A4E29"/>
    <w:rsid w:val="005B5D63"/>
    <w:rsid w:val="005C2C3A"/>
    <w:rsid w:val="005D5F83"/>
    <w:rsid w:val="005E021F"/>
    <w:rsid w:val="005F52FB"/>
    <w:rsid w:val="00615E18"/>
    <w:rsid w:val="0063238A"/>
    <w:rsid w:val="0063603E"/>
    <w:rsid w:val="0064013C"/>
    <w:rsid w:val="00640E79"/>
    <w:rsid w:val="006415AC"/>
    <w:rsid w:val="00641E93"/>
    <w:rsid w:val="006667B9"/>
    <w:rsid w:val="00675E28"/>
    <w:rsid w:val="00682324"/>
    <w:rsid w:val="00684630"/>
    <w:rsid w:val="006B6E23"/>
    <w:rsid w:val="006C103C"/>
    <w:rsid w:val="006D3901"/>
    <w:rsid w:val="006E615E"/>
    <w:rsid w:val="006E7FFA"/>
    <w:rsid w:val="007037CC"/>
    <w:rsid w:val="00722586"/>
    <w:rsid w:val="00733C8E"/>
    <w:rsid w:val="00752EA6"/>
    <w:rsid w:val="00760F42"/>
    <w:rsid w:val="007835C3"/>
    <w:rsid w:val="0078646B"/>
    <w:rsid w:val="007A59AF"/>
    <w:rsid w:val="007A6FBC"/>
    <w:rsid w:val="007B5241"/>
    <w:rsid w:val="007C6C01"/>
    <w:rsid w:val="007C7B6B"/>
    <w:rsid w:val="007E0447"/>
    <w:rsid w:val="008048EB"/>
    <w:rsid w:val="00847356"/>
    <w:rsid w:val="00871DF3"/>
    <w:rsid w:val="008B49FC"/>
    <w:rsid w:val="008E55BA"/>
    <w:rsid w:val="008F21B7"/>
    <w:rsid w:val="008F3855"/>
    <w:rsid w:val="008F57ED"/>
    <w:rsid w:val="008F5C2B"/>
    <w:rsid w:val="008F7C00"/>
    <w:rsid w:val="0090093F"/>
    <w:rsid w:val="00926418"/>
    <w:rsid w:val="00942324"/>
    <w:rsid w:val="00953A87"/>
    <w:rsid w:val="009646B8"/>
    <w:rsid w:val="009916CA"/>
    <w:rsid w:val="009C0B80"/>
    <w:rsid w:val="009C2EE9"/>
    <w:rsid w:val="009E42BD"/>
    <w:rsid w:val="009F4A8B"/>
    <w:rsid w:val="00A75BE8"/>
    <w:rsid w:val="00AB090D"/>
    <w:rsid w:val="00AC4CDD"/>
    <w:rsid w:val="00AC5F20"/>
    <w:rsid w:val="00AD5EA8"/>
    <w:rsid w:val="00AD67DC"/>
    <w:rsid w:val="00AF5322"/>
    <w:rsid w:val="00B0260B"/>
    <w:rsid w:val="00B0618D"/>
    <w:rsid w:val="00B113F3"/>
    <w:rsid w:val="00B24523"/>
    <w:rsid w:val="00B67684"/>
    <w:rsid w:val="00BC3D25"/>
    <w:rsid w:val="00BE6365"/>
    <w:rsid w:val="00BF35ED"/>
    <w:rsid w:val="00BF4D3B"/>
    <w:rsid w:val="00C01501"/>
    <w:rsid w:val="00C07B86"/>
    <w:rsid w:val="00C10C53"/>
    <w:rsid w:val="00C55AD5"/>
    <w:rsid w:val="00C67C28"/>
    <w:rsid w:val="00CD2F7D"/>
    <w:rsid w:val="00CF6D49"/>
    <w:rsid w:val="00D45949"/>
    <w:rsid w:val="00D5068B"/>
    <w:rsid w:val="00D5175A"/>
    <w:rsid w:val="00D87E5E"/>
    <w:rsid w:val="00D91952"/>
    <w:rsid w:val="00D946B1"/>
    <w:rsid w:val="00DC7F85"/>
    <w:rsid w:val="00DE0304"/>
    <w:rsid w:val="00DE7B9E"/>
    <w:rsid w:val="00E06ACD"/>
    <w:rsid w:val="00E3317D"/>
    <w:rsid w:val="00E60405"/>
    <w:rsid w:val="00E701AD"/>
    <w:rsid w:val="00E87F4D"/>
    <w:rsid w:val="00EC041B"/>
    <w:rsid w:val="00ED1526"/>
    <w:rsid w:val="00ED45BD"/>
    <w:rsid w:val="00ED5178"/>
    <w:rsid w:val="00ED6B2E"/>
    <w:rsid w:val="00EF4991"/>
    <w:rsid w:val="00F02C7D"/>
    <w:rsid w:val="00F101F6"/>
    <w:rsid w:val="00F234AF"/>
    <w:rsid w:val="00F355EB"/>
    <w:rsid w:val="00F46B0C"/>
    <w:rsid w:val="00F47304"/>
    <w:rsid w:val="00F52E70"/>
    <w:rsid w:val="00F7404E"/>
    <w:rsid w:val="00F80E22"/>
    <w:rsid w:val="00F975A2"/>
    <w:rsid w:val="00FF51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FAA2D"/>
  <w15:docId w15:val="{01F13EED-DD12-493C-B98B-3DA7DA508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pPr>
        <w:spacing w:before="8" w:after="8" w:line="280" w:lineRule="exact"/>
        <w:jc w:val="both"/>
      </w:pPr>
    </w:pPrDefault>
  </w:docDefaults>
  <w:latentStyles w:defLockedState="0" w:defUIPriority="99" w:defSemiHidden="0" w:defUnhideWhenUsed="0" w:defQFormat="0" w:count="376">
    <w:lsdException w:name="Normal" w:uiPriority="0"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BE6365"/>
  </w:style>
  <w:style w:type="paragraph" w:styleId="berschrift5">
    <w:name w:val="heading 5"/>
    <w:basedOn w:val="Standard"/>
    <w:next w:val="Standard"/>
    <w:link w:val="berschrift5Zchn"/>
    <w:uiPriority w:val="99"/>
    <w:semiHidden/>
    <w:unhideWhenUsed/>
    <w:qFormat/>
    <w:rsid w:val="00722586"/>
    <w:pPr>
      <w:keepNext/>
      <w:keepLines/>
      <w:spacing w:before="40"/>
      <w:outlineLvl w:val="4"/>
    </w:pPr>
    <w:rPr>
      <w:rFonts w:asciiTheme="majorHAnsi" w:eastAsiaTheme="majorEastAsia" w:hAnsiTheme="majorHAnsi" w:cstheme="majorBidi"/>
      <w:color w:val="500D32"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0A05E7"/>
    <w:pPr>
      <w:tabs>
        <w:tab w:val="center" w:pos="4536"/>
        <w:tab w:val="right" w:pos="9072"/>
      </w:tabs>
    </w:pPr>
  </w:style>
  <w:style w:type="character" w:customStyle="1" w:styleId="KopfzeileZchn">
    <w:name w:val="Kopfzeile Zchn"/>
    <w:basedOn w:val="Absatz-Standardschriftart"/>
    <w:link w:val="Kopfzeile"/>
    <w:uiPriority w:val="99"/>
    <w:semiHidden/>
    <w:rsid w:val="00275A25"/>
  </w:style>
  <w:style w:type="paragraph" w:styleId="Fuzeile">
    <w:name w:val="footer"/>
    <w:basedOn w:val="Standard"/>
    <w:link w:val="FuzeileZchn"/>
    <w:uiPriority w:val="99"/>
    <w:semiHidden/>
    <w:rsid w:val="000A05E7"/>
    <w:pPr>
      <w:tabs>
        <w:tab w:val="center" w:pos="4536"/>
        <w:tab w:val="right" w:pos="9072"/>
      </w:tabs>
    </w:pPr>
  </w:style>
  <w:style w:type="character" w:customStyle="1" w:styleId="FuzeileZchn">
    <w:name w:val="Fußzeile Zchn"/>
    <w:basedOn w:val="Absatz-Standardschriftart"/>
    <w:link w:val="Fuzeile"/>
    <w:uiPriority w:val="99"/>
    <w:semiHidden/>
    <w:rsid w:val="00275A25"/>
  </w:style>
  <w:style w:type="paragraph" w:styleId="Sprechblasentext">
    <w:name w:val="Balloon Text"/>
    <w:basedOn w:val="Standard"/>
    <w:link w:val="SprechblasentextZchn"/>
    <w:uiPriority w:val="99"/>
    <w:semiHidden/>
    <w:rsid w:val="000A05E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5A25"/>
    <w:rPr>
      <w:rFonts w:ascii="Tahoma" w:hAnsi="Tahoma" w:cs="Tahoma"/>
      <w:sz w:val="16"/>
      <w:szCs w:val="16"/>
    </w:rPr>
  </w:style>
  <w:style w:type="paragraph" w:customStyle="1" w:styleId="Flietext">
    <w:name w:val="Fließtext"/>
    <w:basedOn w:val="Standard"/>
    <w:uiPriority w:val="4"/>
    <w:qFormat/>
    <w:rsid w:val="00733C8E"/>
    <w:pPr>
      <w:spacing w:line="240" w:lineRule="exact"/>
    </w:pPr>
  </w:style>
  <w:style w:type="paragraph" w:customStyle="1" w:styleId="H2ThemavorH1">
    <w:name w:val="H2 Thema (vor H1)"/>
    <w:basedOn w:val="Standard"/>
    <w:uiPriority w:val="13"/>
    <w:qFormat/>
    <w:rsid w:val="00FF51B8"/>
    <w:pPr>
      <w:spacing w:after="20" w:line="360" w:lineRule="exact"/>
    </w:pPr>
    <w:rPr>
      <w:b/>
      <w:color w:val="004D77" w:themeColor="text2"/>
      <w:sz w:val="28"/>
    </w:rPr>
  </w:style>
  <w:style w:type="paragraph" w:customStyle="1" w:styleId="H1nachH2Thema">
    <w:name w:val="H1 (nach H2 Thema)"/>
    <w:basedOn w:val="Standard"/>
    <w:uiPriority w:val="14"/>
    <w:qFormat/>
    <w:rsid w:val="00FF51B8"/>
    <w:pPr>
      <w:spacing w:after="670" w:line="480" w:lineRule="exact"/>
      <w:contextualSpacing/>
    </w:pPr>
    <w:rPr>
      <w:color w:val="004D77" w:themeColor="text2"/>
      <w:sz w:val="48"/>
    </w:rPr>
  </w:style>
  <w:style w:type="paragraph" w:customStyle="1" w:styleId="H2freistehend">
    <w:name w:val="H2 freistehend"/>
    <w:basedOn w:val="H2ThemavorH1"/>
    <w:uiPriority w:val="16"/>
    <w:qFormat/>
    <w:rsid w:val="001E4115"/>
    <w:pPr>
      <w:spacing w:before="570" w:after="400"/>
    </w:pPr>
  </w:style>
  <w:style w:type="paragraph" w:customStyle="1" w:styleId="H3freistehend">
    <w:name w:val="H3 freistehend"/>
    <w:basedOn w:val="Standard"/>
    <w:uiPriority w:val="17"/>
    <w:qFormat/>
    <w:rsid w:val="00F7404E"/>
    <w:pPr>
      <w:spacing w:before="360" w:after="360" w:line="270" w:lineRule="exact"/>
    </w:pPr>
    <w:rPr>
      <w:rFonts w:asciiTheme="majorHAnsi" w:hAnsiTheme="majorHAnsi" w:cstheme="majorHAnsi"/>
      <w:b/>
      <w:color w:val="004D77" w:themeColor="text2"/>
      <w:sz w:val="24"/>
    </w:rPr>
  </w:style>
  <w:style w:type="paragraph" w:customStyle="1" w:styleId="Strichliste">
    <w:name w:val="Strichliste"/>
    <w:basedOn w:val="Flietext"/>
    <w:uiPriority w:val="10"/>
    <w:qFormat/>
    <w:rsid w:val="007C6C01"/>
    <w:pPr>
      <w:numPr>
        <w:ilvl w:val="2"/>
        <w:numId w:val="1"/>
      </w:numPr>
      <w:spacing w:after="120"/>
    </w:pPr>
  </w:style>
  <w:style w:type="paragraph" w:customStyle="1" w:styleId="Checkbox">
    <w:name w:val="Checkbox"/>
    <w:basedOn w:val="Flietext"/>
    <w:uiPriority w:val="8"/>
    <w:qFormat/>
    <w:rsid w:val="009E42BD"/>
    <w:pPr>
      <w:numPr>
        <w:numId w:val="1"/>
      </w:numPr>
      <w:spacing w:after="120"/>
    </w:pPr>
  </w:style>
  <w:style w:type="paragraph" w:customStyle="1" w:styleId="Hkchen">
    <w:name w:val="Häkchen"/>
    <w:basedOn w:val="Flietext"/>
    <w:uiPriority w:val="9"/>
    <w:qFormat/>
    <w:rsid w:val="00323AD8"/>
    <w:pPr>
      <w:numPr>
        <w:ilvl w:val="1"/>
        <w:numId w:val="1"/>
      </w:numPr>
      <w:spacing w:after="120"/>
    </w:pPr>
  </w:style>
  <w:style w:type="paragraph" w:customStyle="1" w:styleId="NummerierteListe">
    <w:name w:val="Nummerierte Liste"/>
    <w:basedOn w:val="Flietext"/>
    <w:uiPriority w:val="7"/>
    <w:qFormat/>
    <w:rsid w:val="00126BAF"/>
    <w:pPr>
      <w:numPr>
        <w:numId w:val="3"/>
      </w:numPr>
      <w:spacing w:after="120"/>
    </w:pPr>
  </w:style>
  <w:style w:type="numbering" w:customStyle="1" w:styleId="zzzListe">
    <w:name w:val="zzz_Liste"/>
    <w:basedOn w:val="KeineListe"/>
    <w:uiPriority w:val="99"/>
    <w:rsid w:val="007C6C01"/>
    <w:pPr>
      <w:numPr>
        <w:numId w:val="1"/>
      </w:numPr>
    </w:pPr>
  </w:style>
  <w:style w:type="paragraph" w:customStyle="1" w:styleId="AufzhlungPunkte">
    <w:name w:val="Aufzählung Punkte"/>
    <w:basedOn w:val="Flietext"/>
    <w:uiPriority w:val="11"/>
    <w:qFormat/>
    <w:rsid w:val="00760F42"/>
    <w:pPr>
      <w:numPr>
        <w:ilvl w:val="3"/>
        <w:numId w:val="1"/>
      </w:numPr>
      <w:spacing w:after="120"/>
    </w:pPr>
  </w:style>
  <w:style w:type="character" w:styleId="Hervorhebung">
    <w:name w:val="Emphasis"/>
    <w:basedOn w:val="Absatz-Standardschriftart"/>
    <w:uiPriority w:val="4"/>
    <w:qFormat/>
    <w:rsid w:val="007C6C01"/>
    <w:rPr>
      <w:rFonts w:asciiTheme="majorHAnsi" w:hAnsiTheme="majorHAnsi"/>
      <w:b/>
      <w:i w:val="0"/>
      <w:iCs/>
      <w:color w:val="004D77" w:themeColor="text2"/>
    </w:rPr>
  </w:style>
  <w:style w:type="numbering" w:customStyle="1" w:styleId="zzzListeNummerierung">
    <w:name w:val="zzz_Liste_Nummerierung"/>
    <w:basedOn w:val="KeineListe"/>
    <w:uiPriority w:val="99"/>
    <w:rsid w:val="00126BAF"/>
    <w:pPr>
      <w:numPr>
        <w:numId w:val="3"/>
      </w:numPr>
    </w:pPr>
  </w:style>
  <w:style w:type="paragraph" w:customStyle="1" w:styleId="SeiteStand">
    <w:name w:val="Seite/Stand"/>
    <w:basedOn w:val="Standard"/>
    <w:uiPriority w:val="29"/>
    <w:qFormat/>
    <w:rsid w:val="00675E28"/>
    <w:pPr>
      <w:spacing w:line="180" w:lineRule="exact"/>
    </w:pPr>
    <w:rPr>
      <w:color w:val="595959" w:themeColor="text1" w:themeTint="A6"/>
      <w:sz w:val="17"/>
      <w:szCs w:val="17"/>
    </w:rPr>
  </w:style>
  <w:style w:type="paragraph" w:customStyle="1" w:styleId="Haftungsausschuss">
    <w:name w:val="Haftungsausschuss"/>
    <w:basedOn w:val="Standard"/>
    <w:uiPriority w:val="30"/>
    <w:qFormat/>
    <w:rsid w:val="00675E28"/>
    <w:pPr>
      <w:spacing w:line="140" w:lineRule="exact"/>
    </w:pPr>
    <w:rPr>
      <w:color w:val="595959" w:themeColor="text1" w:themeTint="A6"/>
      <w:sz w:val="12"/>
    </w:rPr>
  </w:style>
  <w:style w:type="table" w:styleId="Tabellenraster">
    <w:name w:val="Table Grid"/>
    <w:basedOn w:val="NormaleTabelle"/>
    <w:uiPriority w:val="39"/>
    <w:rsid w:val="00675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
    <w:name w:val="Basis"/>
    <w:basedOn w:val="NormaleTabelle"/>
    <w:uiPriority w:val="99"/>
    <w:rsid w:val="00675E28"/>
    <w:tblPr>
      <w:tblCellMar>
        <w:left w:w="0" w:type="dxa"/>
        <w:right w:w="0" w:type="dxa"/>
      </w:tblCellMar>
    </w:tblPr>
  </w:style>
  <w:style w:type="character" w:styleId="Platzhaltertext">
    <w:name w:val="Placeholder Text"/>
    <w:basedOn w:val="Absatz-Standardschriftart"/>
    <w:uiPriority w:val="30"/>
    <w:semiHidden/>
    <w:rsid w:val="00675E28"/>
    <w:rPr>
      <w:color w:val="808080"/>
    </w:rPr>
  </w:style>
  <w:style w:type="table" w:customStyle="1" w:styleId="PKVKstchen">
    <w:name w:val="PKV // Kästchen"/>
    <w:basedOn w:val="NormaleTabelle"/>
    <w:uiPriority w:val="99"/>
    <w:rsid w:val="00475E02"/>
    <w:pPr>
      <w:spacing w:line="240" w:lineRule="exact"/>
    </w:pPr>
    <w:tblPr>
      <w:tblInd w:w="227" w:type="dxa"/>
      <w:tblBorders>
        <w:bottom w:val="single" w:sz="8" w:space="0" w:color="D0D0D0"/>
      </w:tblBorders>
      <w:tblCellMar>
        <w:top w:w="181" w:type="dxa"/>
        <w:left w:w="227" w:type="dxa"/>
        <w:bottom w:w="272" w:type="dxa"/>
        <w:right w:w="227" w:type="dxa"/>
      </w:tblCellMar>
    </w:tblPr>
    <w:tcPr>
      <w:shd w:val="clear" w:color="auto" w:fill="EBEBEB" w:themeFill="background2" w:themeFillTint="33"/>
    </w:tcPr>
    <w:tblStylePr w:type="firstRow">
      <w:rPr>
        <w:rFonts w:asciiTheme="majorHAnsi" w:hAnsiTheme="majorHAnsi"/>
        <w:b/>
        <w:sz w:val="22"/>
      </w:rPr>
      <w:tblPr/>
      <w:tcPr>
        <w:shd w:val="clear" w:color="auto" w:fill="D0D0D0"/>
        <w:tcMar>
          <w:top w:w="142" w:type="dxa"/>
          <w:left w:w="0" w:type="nil"/>
          <w:bottom w:w="113" w:type="dxa"/>
          <w:right w:w="0" w:type="nil"/>
        </w:tcMar>
      </w:tcPr>
    </w:tblStylePr>
  </w:style>
  <w:style w:type="table" w:styleId="HelleSchattierung">
    <w:name w:val="Light Shading"/>
    <w:basedOn w:val="NormaleTabelle"/>
    <w:uiPriority w:val="60"/>
    <w:rsid w:val="002C340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KVCheckliste">
    <w:name w:val="PKV // Checkliste"/>
    <w:basedOn w:val="NormaleTabelle"/>
    <w:uiPriority w:val="99"/>
    <w:rsid w:val="00CD2F7D"/>
    <w:pPr>
      <w:spacing w:line="240" w:lineRule="exact"/>
    </w:pPr>
    <w:tblPr>
      <w:tblStyleRowBandSize w:val="1"/>
      <w:tblInd w:w="113" w:type="dxa"/>
      <w:tblBorders>
        <w:top w:val="single" w:sz="6" w:space="0" w:color="004D77" w:themeColor="text2"/>
        <w:bottom w:val="single" w:sz="6" w:space="0" w:color="004D77" w:themeColor="text2"/>
        <w:insideH w:val="single" w:sz="2" w:space="0" w:color="auto"/>
        <w:insideV w:val="single" w:sz="2" w:space="0" w:color="auto"/>
      </w:tblBorders>
      <w:tblCellMar>
        <w:top w:w="108" w:type="dxa"/>
        <w:left w:w="113" w:type="dxa"/>
        <w:bottom w:w="108" w:type="dxa"/>
        <w:right w:w="113" w:type="dxa"/>
      </w:tblCellMar>
    </w:tblPr>
    <w:tblStylePr w:type="band1Horz">
      <w:tblPr/>
      <w:tcPr>
        <w:shd w:val="clear" w:color="auto" w:fill="E8E9F0"/>
      </w:tcPr>
    </w:tblStylePr>
  </w:style>
  <w:style w:type="paragraph" w:customStyle="1" w:styleId="CheckboxfreistehendinTabelle">
    <w:name w:val="Checkbox freistehend in Tabelle"/>
    <w:basedOn w:val="Flietext"/>
    <w:uiPriority w:val="25"/>
    <w:qFormat/>
    <w:rsid w:val="00F101F6"/>
    <w:pPr>
      <w:numPr>
        <w:numId w:val="4"/>
      </w:numPr>
    </w:pPr>
  </w:style>
  <w:style w:type="numbering" w:customStyle="1" w:styleId="zzzListefreistehendinTabelle">
    <w:name w:val="zzz_Liste_freistehend in Tabelle"/>
    <w:basedOn w:val="KeineListe"/>
    <w:uiPriority w:val="99"/>
    <w:rsid w:val="00F101F6"/>
    <w:pPr>
      <w:numPr>
        <w:numId w:val="4"/>
      </w:numPr>
    </w:pPr>
  </w:style>
  <w:style w:type="table" w:customStyle="1" w:styleId="PKVTabelle">
    <w:name w:val="PKV // Tabelle"/>
    <w:basedOn w:val="PKVCheckliste"/>
    <w:uiPriority w:val="99"/>
    <w:rsid w:val="00AB090D"/>
    <w:tblPr>
      <w:tblBorders>
        <w:top w:val="single" w:sz="2" w:space="0" w:color="auto"/>
        <w:bottom w:val="single" w:sz="2" w:space="0" w:color="auto"/>
        <w:insideH w:val="none" w:sz="0" w:space="0" w:color="auto"/>
        <w:insideV w:val="none" w:sz="0" w:space="0" w:color="auto"/>
      </w:tblBorders>
    </w:tblPr>
    <w:tblStylePr w:type="firstRow">
      <w:rPr>
        <w:rFonts w:asciiTheme="majorHAnsi" w:hAnsiTheme="majorHAnsi"/>
        <w:b/>
        <w:color w:val="004D77" w:themeColor="text2"/>
      </w:rPr>
      <w:tblPr/>
      <w:tcPr>
        <w:shd w:val="clear" w:color="auto" w:fill="E8E9F0"/>
      </w:tcPr>
    </w:tblStylePr>
    <w:tblStylePr w:type="band1Horz">
      <w:rPr>
        <w:rFonts w:asciiTheme="majorHAnsi" w:hAnsiTheme="majorHAnsi"/>
        <w:b/>
        <w:color w:val="004D77" w:themeColor="text2"/>
        <w:spacing w:val="3"/>
      </w:rPr>
      <w:tblPr/>
      <w:tcPr>
        <w:shd w:val="clear" w:color="auto" w:fill="E8E9F0"/>
      </w:tcPr>
    </w:tblStylePr>
  </w:style>
  <w:style w:type="paragraph" w:customStyle="1" w:styleId="Info-Textsehrklein">
    <w:name w:val="Info-Text sehr klein"/>
    <w:basedOn w:val="Standard"/>
    <w:uiPriority w:val="22"/>
    <w:qFormat/>
    <w:rsid w:val="00AC5F20"/>
    <w:pPr>
      <w:spacing w:line="140" w:lineRule="exact"/>
    </w:pPr>
    <w:rPr>
      <w:sz w:val="12"/>
    </w:rPr>
  </w:style>
  <w:style w:type="table" w:customStyle="1" w:styleId="PKVStempel">
    <w:name w:val="PKV // Stempel"/>
    <w:basedOn w:val="NormaleTabelle"/>
    <w:uiPriority w:val="99"/>
    <w:rsid w:val="004B498C"/>
    <w:pPr>
      <w:spacing w:line="240" w:lineRule="exact"/>
    </w:pPr>
    <w:tblPr>
      <w:tblInd w:w="113" w:type="dxa"/>
      <w:tblBorders>
        <w:top w:val="single" w:sz="2" w:space="0" w:color="004D77" w:themeColor="text2"/>
        <w:bottom w:val="single" w:sz="2" w:space="0" w:color="004D77" w:themeColor="text2"/>
        <w:insideH w:val="single" w:sz="2" w:space="0" w:color="004D77" w:themeColor="text2"/>
        <w:insideV w:val="single" w:sz="2" w:space="0" w:color="004D77" w:themeColor="text2"/>
      </w:tblBorders>
      <w:tblCellMar>
        <w:top w:w="51" w:type="dxa"/>
        <w:left w:w="113" w:type="dxa"/>
        <w:bottom w:w="130" w:type="dxa"/>
        <w:right w:w="113" w:type="dxa"/>
      </w:tblCellMar>
    </w:tblPr>
    <w:tblStylePr w:type="firstRow">
      <w:tblPr/>
      <w:tcPr>
        <w:tcBorders>
          <w:top w:val="single" w:sz="6" w:space="0" w:color="004D77" w:themeColor="text2"/>
        </w:tcBorders>
      </w:tcPr>
    </w:tblStylePr>
    <w:tblStylePr w:type="lastRow">
      <w:tblPr/>
      <w:tcPr>
        <w:tcBorders>
          <w:bottom w:val="single" w:sz="6" w:space="0" w:color="004D77" w:themeColor="text2"/>
        </w:tcBorders>
      </w:tcPr>
    </w:tblStylePr>
    <w:tblStylePr w:type="neCell">
      <w:pPr>
        <w:wordWrap/>
        <w:contextualSpacing w:val="0"/>
      </w:pPr>
    </w:tblStylePr>
    <w:tblStylePr w:type="nwCell">
      <w:pPr>
        <w:wordWrap/>
        <w:spacing w:beforeLines="0" w:before="0" w:beforeAutospacing="0" w:line="140" w:lineRule="exact"/>
      </w:pPr>
      <w:rPr>
        <w:spacing w:val="3"/>
        <w:position w:val="0"/>
        <w:sz w:val="12"/>
      </w:rPr>
    </w:tblStylePr>
  </w:style>
  <w:style w:type="paragraph" w:customStyle="1" w:styleId="H3Tabelle">
    <w:name w:val="H3 Tabelle"/>
    <w:basedOn w:val="H3freistehend"/>
    <w:uiPriority w:val="19"/>
    <w:qFormat/>
    <w:rsid w:val="00007C25"/>
    <w:pPr>
      <w:spacing w:before="240" w:after="120"/>
      <w:contextualSpacing/>
    </w:pPr>
  </w:style>
  <w:style w:type="paragraph" w:customStyle="1" w:styleId="FlietextersteZeileTabelle">
    <w:name w:val="Fließtext erste Zeile Tabelle"/>
    <w:basedOn w:val="Flietext"/>
    <w:next w:val="Flietext"/>
    <w:uiPriority w:val="21"/>
    <w:qFormat/>
    <w:rsid w:val="00232432"/>
    <w:pPr>
      <w:spacing w:before="60"/>
      <w:contextualSpacing/>
    </w:pPr>
  </w:style>
  <w:style w:type="paragraph" w:customStyle="1" w:styleId="CheckboxTabelle">
    <w:name w:val="Checkbox Tabelle"/>
    <w:basedOn w:val="Flietext"/>
    <w:uiPriority w:val="24"/>
    <w:qFormat/>
    <w:rsid w:val="003C5A4B"/>
    <w:pPr>
      <w:numPr>
        <w:numId w:val="5"/>
      </w:numPr>
      <w:spacing w:after="60"/>
    </w:pPr>
  </w:style>
  <w:style w:type="numbering" w:customStyle="1" w:styleId="zzzListeTabelle">
    <w:name w:val="zzz_Liste_Tabelle"/>
    <w:basedOn w:val="KeineListe"/>
    <w:uiPriority w:val="99"/>
    <w:rsid w:val="003C5A4B"/>
    <w:pPr>
      <w:numPr>
        <w:numId w:val="5"/>
      </w:numPr>
    </w:pPr>
  </w:style>
  <w:style w:type="paragraph" w:customStyle="1" w:styleId="AufzhlungPunkteTabelle">
    <w:name w:val="Aufzählung Punkte Tabelle"/>
    <w:basedOn w:val="Flietext"/>
    <w:uiPriority w:val="25"/>
    <w:qFormat/>
    <w:rsid w:val="003C5A4B"/>
    <w:pPr>
      <w:numPr>
        <w:ilvl w:val="3"/>
        <w:numId w:val="5"/>
      </w:numPr>
      <w:spacing w:after="60"/>
    </w:pPr>
  </w:style>
  <w:style w:type="paragraph" w:customStyle="1" w:styleId="HeadlineTabelle">
    <w:name w:val="Headline Tabelle"/>
    <w:basedOn w:val="Standard"/>
    <w:uiPriority w:val="20"/>
    <w:qFormat/>
    <w:rsid w:val="00292A8C"/>
    <w:pPr>
      <w:spacing w:before="300" w:after="240" w:line="240" w:lineRule="exact"/>
    </w:pPr>
    <w:rPr>
      <w:rFonts w:asciiTheme="majorHAnsi" w:hAnsiTheme="majorHAnsi" w:cstheme="majorHAnsi"/>
      <w:b/>
      <w:color w:val="004D77" w:themeColor="text2"/>
    </w:rPr>
  </w:style>
  <w:style w:type="paragraph" w:customStyle="1" w:styleId="H1ohneAbstnde">
    <w:name w:val="H1 (ohne Abstände)"/>
    <w:basedOn w:val="H1nachH2Thema"/>
    <w:uiPriority w:val="15"/>
    <w:qFormat/>
    <w:rsid w:val="002158C2"/>
    <w:pPr>
      <w:spacing w:after="80"/>
      <w:contextualSpacing w:val="0"/>
    </w:pPr>
  </w:style>
  <w:style w:type="paragraph" w:customStyle="1" w:styleId="H2ohneAbstnde">
    <w:name w:val="H2 (ohne Abstände)"/>
    <w:basedOn w:val="H2ThemavorH1"/>
    <w:uiPriority w:val="15"/>
    <w:qFormat/>
    <w:rsid w:val="002158C2"/>
    <w:pPr>
      <w:spacing w:after="0"/>
    </w:pPr>
  </w:style>
  <w:style w:type="table" w:customStyle="1" w:styleId="PKVBewertung">
    <w:name w:val="PKV // Bewertung"/>
    <w:basedOn w:val="NormaleTabelle"/>
    <w:uiPriority w:val="99"/>
    <w:rsid w:val="00D5175A"/>
    <w:pPr>
      <w:spacing w:line="180" w:lineRule="exact"/>
      <w:jc w:val="center"/>
    </w:pPr>
    <w:rPr>
      <w:sz w:val="16"/>
    </w:rPr>
    <w:tblPr>
      <w:tblStyleRowBandSize w:val="1"/>
      <w:tblInd w:w="113" w:type="dxa"/>
      <w:tblBorders>
        <w:top w:val="single" w:sz="6" w:space="0" w:color="004D77" w:themeColor="text2"/>
        <w:bottom w:val="single" w:sz="6" w:space="0" w:color="004D77" w:themeColor="text2"/>
        <w:insideH w:val="single" w:sz="2" w:space="0" w:color="004D77" w:themeColor="text2"/>
        <w:insideV w:val="single" w:sz="2" w:space="0" w:color="004D77" w:themeColor="text2"/>
      </w:tblBorders>
      <w:tblCellMar>
        <w:top w:w="74" w:type="dxa"/>
        <w:left w:w="113" w:type="dxa"/>
        <w:bottom w:w="57" w:type="dxa"/>
        <w:right w:w="113" w:type="dxa"/>
      </w:tblCellMar>
    </w:tblPr>
    <w:tcPr>
      <w:vAlign w:val="center"/>
    </w:tcPr>
    <w:tblStylePr w:type="firstRow">
      <w:pPr>
        <w:wordWrap/>
        <w:spacing w:line="180" w:lineRule="exact"/>
        <w:jc w:val="center"/>
      </w:pPr>
      <w:rPr>
        <w:b/>
        <w:color w:val="004D77" w:themeColor="text2"/>
        <w:sz w:val="16"/>
      </w:rPr>
      <w:tblPr/>
      <w:tcPr>
        <w:tcBorders>
          <w:top w:val="nil"/>
          <w:bottom w:val="single" w:sz="6" w:space="0" w:color="004D77" w:themeColor="text2"/>
          <w:insideV w:val="nil"/>
        </w:tcBorders>
      </w:tcPr>
    </w:tblStylePr>
    <w:tblStylePr w:type="band2Horz">
      <w:tblPr/>
      <w:tcPr>
        <w:shd w:val="clear" w:color="auto" w:fill="E8E9F0"/>
      </w:tcPr>
    </w:tblStylePr>
    <w:tblStylePr w:type="neCell">
      <w:pPr>
        <w:jc w:val="right"/>
      </w:pPr>
      <w:tblPr/>
      <w:tcPr>
        <w:vAlign w:val="top"/>
      </w:tcPr>
    </w:tblStylePr>
    <w:tblStylePr w:type="nwCell">
      <w:pPr>
        <w:jc w:val="left"/>
      </w:pPr>
      <w:tblPr/>
      <w:tcPr>
        <w:vAlign w:val="top"/>
      </w:tcPr>
    </w:tblStylePr>
  </w:style>
  <w:style w:type="paragraph" w:customStyle="1" w:styleId="H4">
    <w:name w:val="H4"/>
    <w:basedOn w:val="Standard"/>
    <w:uiPriority w:val="18"/>
    <w:qFormat/>
    <w:rsid w:val="009C2EE9"/>
    <w:pPr>
      <w:spacing w:before="510" w:after="70" w:line="240" w:lineRule="exact"/>
    </w:pPr>
    <w:rPr>
      <w:rFonts w:asciiTheme="majorHAnsi" w:hAnsiTheme="majorHAnsi" w:cstheme="majorHAnsi"/>
      <w:b/>
      <w:color w:val="004D77" w:themeColor="text2"/>
      <w:spacing w:val="1"/>
    </w:rPr>
  </w:style>
  <w:style w:type="paragraph" w:customStyle="1" w:styleId="Linie">
    <w:name w:val="Linie"/>
    <w:basedOn w:val="Standard"/>
    <w:uiPriority w:val="26"/>
    <w:qFormat/>
    <w:rsid w:val="00D5175A"/>
    <w:pPr>
      <w:pBdr>
        <w:bottom w:val="single" w:sz="2" w:space="1" w:color="004D77" w:themeColor="text2"/>
        <w:between w:val="single" w:sz="2" w:space="1" w:color="004D77" w:themeColor="text2"/>
      </w:pBdr>
      <w:spacing w:after="500" w:line="400" w:lineRule="exact"/>
      <w:contextualSpacing/>
    </w:pPr>
  </w:style>
  <w:style w:type="table" w:customStyle="1" w:styleId="PKVNormaleTabelle">
    <w:name w:val="PKV // Normale Tabelle"/>
    <w:basedOn w:val="NormaleTabelle"/>
    <w:uiPriority w:val="99"/>
    <w:rsid w:val="001F5E66"/>
    <w:tblPr>
      <w:tblInd w:w="113" w:type="dxa"/>
      <w:tblBorders>
        <w:bottom w:val="single" w:sz="4" w:space="0" w:color="D0D0D0"/>
        <w:insideH w:val="single" w:sz="4" w:space="0" w:color="FFFFFF" w:themeColor="background1"/>
        <w:insideV w:val="single" w:sz="4" w:space="0" w:color="FFFFFF" w:themeColor="background1"/>
      </w:tblBorders>
      <w:tblCellMar>
        <w:top w:w="108" w:type="dxa"/>
        <w:left w:w="113" w:type="dxa"/>
        <w:bottom w:w="108" w:type="dxa"/>
        <w:right w:w="113" w:type="dxa"/>
      </w:tblCellMar>
    </w:tblPr>
    <w:tcPr>
      <w:shd w:val="clear" w:color="auto" w:fill="EBEBEB" w:themeFill="background2" w:themeFillTint="33"/>
    </w:tcPr>
    <w:tblStylePr w:type="firstRow">
      <w:rPr>
        <w:b/>
      </w:rPr>
      <w:tblPr/>
      <w:tcPr>
        <w:shd w:val="clear" w:color="auto" w:fill="D0D0D0"/>
      </w:tcPr>
    </w:tblStylePr>
  </w:style>
  <w:style w:type="table" w:customStyle="1" w:styleId="PKVBewertunggro">
    <w:name w:val="PKV // Bewertung groß"/>
    <w:basedOn w:val="NormaleTabelle"/>
    <w:uiPriority w:val="99"/>
    <w:rsid w:val="00533CAD"/>
    <w:pPr>
      <w:jc w:val="center"/>
    </w:pPr>
    <w:tblPr>
      <w:tblInd w:w="113" w:type="dxa"/>
      <w:tblBorders>
        <w:top w:val="single" w:sz="6" w:space="0" w:color="004D77" w:themeColor="text2"/>
        <w:bottom w:val="single" w:sz="6" w:space="0" w:color="004D77" w:themeColor="text2"/>
        <w:insideH w:val="single" w:sz="2" w:space="0" w:color="004D77" w:themeColor="text2"/>
        <w:insideV w:val="single" w:sz="2" w:space="0" w:color="004D77" w:themeColor="text2"/>
      </w:tblBorders>
      <w:tblCellMar>
        <w:left w:w="113" w:type="dxa"/>
        <w:right w:w="113" w:type="dxa"/>
      </w:tblCellMar>
    </w:tblPr>
    <w:tcPr>
      <w:shd w:val="clear" w:color="auto" w:fill="E8E9F0"/>
      <w:vAlign w:val="center"/>
    </w:tcPr>
    <w:tblStylePr w:type="firstRow">
      <w:rPr>
        <w:rFonts w:asciiTheme="majorHAnsi" w:hAnsiTheme="majorHAnsi"/>
        <w:b/>
        <w:color w:val="004D77" w:themeColor="text2"/>
      </w:rPr>
      <w:tblPr/>
      <w:tcPr>
        <w:tcBorders>
          <w:top w:val="nil"/>
          <w:bottom w:val="single" w:sz="6" w:space="0" w:color="004D77" w:themeColor="text2"/>
          <w:insideV w:val="nil"/>
        </w:tcBorders>
        <w:shd w:val="clear" w:color="auto" w:fill="FFFFFF" w:themeFill="background1"/>
        <w:tcMar>
          <w:top w:w="28" w:type="dxa"/>
          <w:left w:w="0" w:type="nil"/>
          <w:bottom w:w="28" w:type="dxa"/>
          <w:right w:w="0" w:type="nil"/>
        </w:tcMar>
      </w:tcPr>
    </w:tblStylePr>
    <w:tblStylePr w:type="firstCol">
      <w:pPr>
        <w:jc w:val="left"/>
      </w:pPr>
      <w:tblPr/>
      <w:tcPr>
        <w:shd w:val="clear" w:color="auto" w:fill="FFFFFF" w:themeFill="background1"/>
      </w:tcPr>
    </w:tblStylePr>
  </w:style>
  <w:style w:type="paragraph" w:customStyle="1" w:styleId="Info-Textklein">
    <w:name w:val="Info-Text klein"/>
    <w:basedOn w:val="Standard"/>
    <w:uiPriority w:val="22"/>
    <w:qFormat/>
    <w:rsid w:val="008F7C00"/>
    <w:pPr>
      <w:spacing w:line="180" w:lineRule="exact"/>
    </w:pPr>
    <w:rPr>
      <w:sz w:val="16"/>
    </w:rPr>
  </w:style>
  <w:style w:type="paragraph" w:styleId="StandardWeb">
    <w:name w:val="Normal (Web)"/>
    <w:basedOn w:val="Standard"/>
    <w:uiPriority w:val="99"/>
    <w:semiHidden/>
    <w:rsid w:val="0063238A"/>
    <w:pPr>
      <w:spacing w:before="100" w:beforeAutospacing="1" w:after="100" w:afterAutospacing="1"/>
    </w:pPr>
    <w:rPr>
      <w:rFonts w:ascii="Times New Roman" w:eastAsiaTheme="minorEastAsia" w:hAnsi="Times New Roman" w:cs="Times New Roman"/>
      <w:sz w:val="24"/>
      <w:szCs w:val="24"/>
      <w:lang w:eastAsia="de-DE"/>
    </w:rPr>
  </w:style>
  <w:style w:type="paragraph" w:styleId="Funotentext">
    <w:name w:val="footnote text"/>
    <w:basedOn w:val="Standard"/>
    <w:link w:val="FunotentextZchn"/>
    <w:uiPriority w:val="99"/>
    <w:semiHidden/>
    <w:rsid w:val="00615E18"/>
  </w:style>
  <w:style w:type="character" w:customStyle="1" w:styleId="FunotentextZchn">
    <w:name w:val="Fußnotentext Zchn"/>
    <w:basedOn w:val="Absatz-Standardschriftart"/>
    <w:link w:val="Funotentext"/>
    <w:uiPriority w:val="99"/>
    <w:semiHidden/>
    <w:rsid w:val="00275A25"/>
  </w:style>
  <w:style w:type="character" w:styleId="Funotenzeichen">
    <w:name w:val="footnote reference"/>
    <w:basedOn w:val="Absatz-Standardschriftart"/>
    <w:uiPriority w:val="99"/>
    <w:semiHidden/>
    <w:rsid w:val="00615E18"/>
    <w:rPr>
      <w:vertAlign w:val="superscript"/>
    </w:rPr>
  </w:style>
  <w:style w:type="table" w:customStyle="1" w:styleId="PKVTabelleeinfach">
    <w:name w:val="PKV // Tabelle einfach"/>
    <w:basedOn w:val="NormaleTabelle"/>
    <w:uiPriority w:val="99"/>
    <w:rsid w:val="00210FF9"/>
    <w:pPr>
      <w:spacing w:line="240" w:lineRule="exact"/>
    </w:pPr>
    <w:tblPr>
      <w:tblInd w:w="113" w:type="dxa"/>
      <w:tblBorders>
        <w:top w:val="single" w:sz="6" w:space="0" w:color="004D77" w:themeColor="text2"/>
        <w:bottom w:val="single" w:sz="6" w:space="0" w:color="004D77" w:themeColor="text2"/>
        <w:insideH w:val="single" w:sz="2" w:space="0" w:color="004D77" w:themeColor="text2"/>
        <w:insideV w:val="single" w:sz="2" w:space="0" w:color="004D77" w:themeColor="text2"/>
      </w:tblBorders>
      <w:tblCellMar>
        <w:top w:w="113" w:type="dxa"/>
        <w:left w:w="113" w:type="dxa"/>
        <w:bottom w:w="102" w:type="dxa"/>
        <w:right w:w="113" w:type="dxa"/>
      </w:tblCellMar>
    </w:tblPr>
    <w:tblStylePr w:type="firstRow">
      <w:rPr>
        <w:rFonts w:asciiTheme="majorHAnsi" w:hAnsiTheme="majorHAnsi"/>
        <w:b/>
        <w:color w:val="004D77" w:themeColor="text2"/>
      </w:rPr>
      <w:tblPr/>
      <w:tcPr>
        <w:shd w:val="clear" w:color="auto" w:fill="E8E9F0"/>
      </w:tcPr>
    </w:tblStylePr>
  </w:style>
  <w:style w:type="paragraph" w:customStyle="1" w:styleId="HeadlineTabelleertseZeile">
    <w:name w:val="Headline Tabelle ertse Zeile"/>
    <w:basedOn w:val="HeadlineTabelle"/>
    <w:uiPriority w:val="19"/>
    <w:qFormat/>
    <w:rsid w:val="00E06ACD"/>
    <w:pPr>
      <w:spacing w:before="0"/>
    </w:pPr>
  </w:style>
  <w:style w:type="paragraph" w:customStyle="1" w:styleId="Tagesordnungspunkt">
    <w:name w:val="Tagesordnungspunkt"/>
    <w:basedOn w:val="Flietext"/>
    <w:uiPriority w:val="27"/>
    <w:qFormat/>
    <w:rsid w:val="005612AF"/>
    <w:pPr>
      <w:numPr>
        <w:numId w:val="6"/>
      </w:numPr>
    </w:pPr>
  </w:style>
  <w:style w:type="numbering" w:customStyle="1" w:styleId="zzzListeTOP">
    <w:name w:val="zzz_Liste_TOP"/>
    <w:basedOn w:val="KeineListe"/>
    <w:uiPriority w:val="99"/>
    <w:rsid w:val="005612AF"/>
    <w:pPr>
      <w:numPr>
        <w:numId w:val="6"/>
      </w:numPr>
    </w:pPr>
  </w:style>
  <w:style w:type="paragraph" w:styleId="Textkrper">
    <w:name w:val="Body Text"/>
    <w:aliases w:val="F_Text"/>
    <w:basedOn w:val="Standard"/>
    <w:link w:val="TextkrperZchn"/>
    <w:qFormat/>
    <w:rsid w:val="00722586"/>
    <w:pPr>
      <w:spacing w:before="80" w:after="80"/>
    </w:pPr>
    <w:rPr>
      <w:rFonts w:ascii="Open Sans" w:hAnsi="Open Sans"/>
      <w:color w:val="000000"/>
    </w:rPr>
  </w:style>
  <w:style w:type="character" w:customStyle="1" w:styleId="TextkrperZchn">
    <w:name w:val="Textkörper Zchn"/>
    <w:aliases w:val="F_Text Zchn"/>
    <w:basedOn w:val="Absatz-Standardschriftart"/>
    <w:link w:val="Textkrper"/>
    <w:rsid w:val="00722586"/>
    <w:rPr>
      <w:rFonts w:ascii="Open Sans" w:hAnsi="Open Sans"/>
      <w:color w:val="000000"/>
    </w:rPr>
  </w:style>
  <w:style w:type="paragraph" w:customStyle="1" w:styleId="FUInfokastenundTabellen">
    <w:name w:val="F_U_Infokasten und Tabellen"/>
    <w:basedOn w:val="berschrift5"/>
    <w:qFormat/>
    <w:rsid w:val="00722586"/>
    <w:pPr>
      <w:spacing w:before="80" w:after="80"/>
    </w:pPr>
    <w:rPr>
      <w:rFonts w:ascii="Open Sans Semibold" w:hAnsi="Open Sans Semibold"/>
      <w:color w:val="FFFFFF"/>
    </w:rPr>
  </w:style>
  <w:style w:type="character" w:customStyle="1" w:styleId="berschrift5Zchn">
    <w:name w:val="Überschrift 5 Zchn"/>
    <w:basedOn w:val="Absatz-Standardschriftart"/>
    <w:link w:val="berschrift5"/>
    <w:uiPriority w:val="99"/>
    <w:semiHidden/>
    <w:rsid w:val="00722586"/>
    <w:rPr>
      <w:rFonts w:asciiTheme="majorHAnsi" w:eastAsiaTheme="majorEastAsia" w:hAnsiTheme="majorHAnsi" w:cstheme="majorBidi"/>
      <w:color w:val="500D32"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752">
      <w:bodyDiv w:val="1"/>
      <w:marLeft w:val="0"/>
      <w:marRight w:val="0"/>
      <w:marTop w:val="0"/>
      <w:marBottom w:val="0"/>
      <w:divBdr>
        <w:top w:val="none" w:sz="0" w:space="0" w:color="auto"/>
        <w:left w:val="none" w:sz="0" w:space="0" w:color="auto"/>
        <w:bottom w:val="none" w:sz="0" w:space="0" w:color="auto"/>
        <w:right w:val="none" w:sz="0" w:space="0" w:color="auto"/>
      </w:divBdr>
    </w:div>
    <w:div w:id="1164859362">
      <w:bodyDiv w:val="1"/>
      <w:marLeft w:val="0"/>
      <w:marRight w:val="0"/>
      <w:marTop w:val="0"/>
      <w:marBottom w:val="0"/>
      <w:divBdr>
        <w:top w:val="none" w:sz="0" w:space="0" w:color="auto"/>
        <w:left w:val="none" w:sz="0" w:space="0" w:color="auto"/>
        <w:bottom w:val="none" w:sz="0" w:space="0" w:color="auto"/>
        <w:right w:val="none" w:sz="0" w:space="0" w:color="auto"/>
      </w:divBdr>
    </w:div>
    <w:div w:id="134855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piep\Desktop\PKV\Abrechnungsh&#228;ppchen\WV_PKV_02b_Download-Vorlage.dotx" TargetMode="External"/></Relationships>
</file>

<file path=word/theme/theme1.xml><?xml version="1.0" encoding="utf-8"?>
<a:theme xmlns:a="http://schemas.openxmlformats.org/drawingml/2006/main" name="Office">
  <a:themeElements>
    <a:clrScheme name="PKV Institut">
      <a:dk1>
        <a:sysClr val="windowText" lastClr="000000"/>
      </a:dk1>
      <a:lt1>
        <a:sysClr val="window" lastClr="FFFFFF"/>
      </a:lt1>
      <a:dk2>
        <a:srgbClr val="004D77"/>
      </a:dk2>
      <a:lt2>
        <a:srgbClr val="9D9D9D"/>
      </a:lt2>
      <a:accent1>
        <a:srgbClr val="6C1244"/>
      </a:accent1>
      <a:accent2>
        <a:srgbClr val="B61061"/>
      </a:accent2>
      <a:accent3>
        <a:srgbClr val="F39200"/>
      </a:accent3>
      <a:accent4>
        <a:srgbClr val="EBBD00"/>
      </a:accent4>
      <a:accent5>
        <a:srgbClr val="7BA02D"/>
      </a:accent5>
      <a:accent6>
        <a:srgbClr val="44B9B3"/>
      </a:accent6>
      <a:hlink>
        <a:srgbClr val="000000"/>
      </a:hlink>
      <a:folHlink>
        <a:srgbClr val="000000"/>
      </a:folHlink>
    </a:clrScheme>
    <a:fontScheme name="PKV Institu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6350">
          <a:solidFill>
            <a:schemeClr val="tx2"/>
          </a:solidFill>
        </a:ln>
        <a:effectLst>
          <a:outerShdw blurRad="50800" dist="57600" dir="2700000" algn="tl" rotWithShape="0">
            <a:prstClr val="black">
              <a:alpha val="35000"/>
            </a:prstClr>
          </a:outerShdw>
        </a:effectLst>
      </a:spPr>
      <a:bodyPr lIns="0" tIns="0" rIns="0" bIns="0"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2"/>
          </a:solidFill>
          <a:tailEnd type="stealth"/>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2023-03-08T00:00:00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root>
  <Haftungsausschuss>© PKV Institut GmbH | Wiedergabe – auch auszugsweise – nur mit schriftlicher Einwilligung des Herausgebers. | Haftungsausschluss: Alle Formulare und Mustertexte sind unbedingt auf den Einzelfall hin anzupassen. Wir haben uns bei der Erstellung große Mühe gegeben. Trotzdem können wir keine Haftung dafür übernehmen, dass das jeweilige Dokument für den von Ihnen angedachten Anwendungsbereich geeignet ist. | www.pkv-institut.de</Haftungsausschuss>
</roo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7DA923-DA90-4761-9D8F-9CC363BA125C}">
  <ds:schemaRefs>
    <ds:schemaRef ds:uri="http://schemas.openxmlformats.org/officeDocument/2006/bibliography"/>
  </ds:schemaRefs>
</ds:datastoreItem>
</file>

<file path=customXml/itemProps3.xml><?xml version="1.0" encoding="utf-8"?>
<ds:datastoreItem xmlns:ds="http://schemas.openxmlformats.org/officeDocument/2006/customXml" ds:itemID="{C0D68B96-2715-4E8D-ADE5-2143E44159D6}">
  <ds:schemaRefs/>
</ds:datastoreItem>
</file>

<file path=docProps/app.xml><?xml version="1.0" encoding="utf-8"?>
<Properties xmlns="http://schemas.openxmlformats.org/officeDocument/2006/extended-properties" xmlns:vt="http://schemas.openxmlformats.org/officeDocument/2006/docPropsVTypes">
  <Template>WV_PKV_02b_Download-Vorlage</Template>
  <TotalTime>0</TotalTime>
  <Pages>1</Pages>
  <Words>236</Words>
  <Characters>1493</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Otto</dc:creator>
  <cp:lastModifiedBy>Silke Uhlemann</cp:lastModifiedBy>
  <cp:revision>2</cp:revision>
  <cp:lastPrinted>2018-09-13T17:07:00Z</cp:lastPrinted>
  <dcterms:created xsi:type="dcterms:W3CDTF">2023-03-08T14:24:00Z</dcterms:created>
  <dcterms:modified xsi:type="dcterms:W3CDTF">2023-03-08T14:24:00Z</dcterms:modified>
</cp:coreProperties>
</file>